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F35" w:rsidRDefault="00B94F35" w:rsidP="00B94F35">
      <w:pPr>
        <w:jc w:val="center"/>
        <w:rPr>
          <w:rFonts w:ascii="Times New Roman" w:hAnsi="Times New Roman"/>
          <w:sz w:val="24"/>
          <w:szCs w:val="24"/>
        </w:rPr>
      </w:pPr>
      <w:r>
        <w:rPr>
          <w:noProof/>
        </w:rPr>
        <w:drawing>
          <wp:anchor distT="0" distB="0" distL="114300" distR="114300" simplePos="0" relativeHeight="251659264" behindDoc="1" locked="0" layoutInCell="1" allowOverlap="1">
            <wp:simplePos x="0" y="0"/>
            <wp:positionH relativeFrom="column">
              <wp:posOffset>-393700</wp:posOffset>
            </wp:positionH>
            <wp:positionV relativeFrom="paragraph">
              <wp:posOffset>-589915</wp:posOffset>
            </wp:positionV>
            <wp:extent cx="1209675" cy="1209675"/>
            <wp:effectExtent l="0" t="0" r="9525" b="9525"/>
            <wp:wrapSquare wrapText="bothSides"/>
            <wp:docPr id="1" name="Picture 1" descr="Shelby C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elby Co-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lang w:val="en-CA"/>
        </w:rPr>
        <w:fldChar w:fldCharType="begin"/>
      </w:r>
      <w:r>
        <w:rPr>
          <w:sz w:val="24"/>
          <w:szCs w:val="24"/>
          <w:lang w:val="en-CA"/>
        </w:rPr>
        <w:instrText xml:space="preserve"> SEQ CHAPTER \h \r 1</w:instrText>
      </w:r>
      <w:r>
        <w:rPr>
          <w:sz w:val="24"/>
          <w:szCs w:val="24"/>
          <w:lang w:val="en-CA"/>
        </w:rPr>
        <w:fldChar w:fldCharType="end"/>
      </w:r>
    </w:p>
    <w:p w:rsidR="00B94F35" w:rsidRDefault="00B94F35" w:rsidP="00B94F35">
      <w:pPr>
        <w:jc w:val="both"/>
        <w:rPr>
          <w:rFonts w:ascii="Times New Roman" w:hAnsi="Times New Roman"/>
          <w:sz w:val="24"/>
          <w:szCs w:val="24"/>
        </w:rPr>
      </w:pPr>
    </w:p>
    <w:p w:rsidR="00B94F35" w:rsidRDefault="00B94F35" w:rsidP="00B94F35">
      <w:pPr>
        <w:jc w:val="both"/>
        <w:rPr>
          <w:rFonts w:ascii="Times New Roman" w:hAnsi="Times New Roman"/>
          <w:sz w:val="24"/>
          <w:szCs w:val="24"/>
        </w:rPr>
      </w:pPr>
    </w:p>
    <w:p w:rsidR="00B94F35" w:rsidRDefault="00B94F35" w:rsidP="00B94F35">
      <w:pPr>
        <w:jc w:val="both"/>
        <w:rPr>
          <w:rFonts w:ascii="Times New Roman" w:hAnsi="Times New Roman"/>
          <w:b/>
          <w:bCs/>
          <w:sz w:val="28"/>
          <w:szCs w:val="28"/>
        </w:rPr>
      </w:pPr>
    </w:p>
    <w:p w:rsidR="00B94F35" w:rsidRPr="00C8716C" w:rsidRDefault="009B18B9" w:rsidP="00B94F35">
      <w:pPr>
        <w:jc w:val="both"/>
        <w:rPr>
          <w:rFonts w:ascii="Times New Roman" w:hAnsi="Times New Roman"/>
          <w:b/>
          <w:bCs/>
          <w:sz w:val="22"/>
          <w:szCs w:val="22"/>
        </w:rPr>
      </w:pPr>
      <w:r>
        <w:rPr>
          <w:rFonts w:ascii="Times New Roman" w:hAnsi="Times New Roman"/>
          <w:b/>
          <w:bCs/>
          <w:sz w:val="22"/>
          <w:szCs w:val="22"/>
        </w:rPr>
        <w:t>STATE OF ALABAMA</w:t>
      </w:r>
      <w:r>
        <w:rPr>
          <w:rFonts w:ascii="Times New Roman" w:hAnsi="Times New Roman"/>
          <w:b/>
          <w:bCs/>
          <w:sz w:val="22"/>
          <w:szCs w:val="22"/>
        </w:rPr>
        <w:tab/>
      </w:r>
      <w:r>
        <w:rPr>
          <w:rFonts w:ascii="Times New Roman" w:hAnsi="Times New Roman"/>
          <w:b/>
          <w:bCs/>
          <w:sz w:val="22"/>
          <w:szCs w:val="22"/>
        </w:rPr>
        <w:tab/>
      </w:r>
      <w:r>
        <w:rPr>
          <w:rFonts w:ascii="Times New Roman" w:hAnsi="Times New Roman"/>
          <w:b/>
          <w:bCs/>
          <w:sz w:val="22"/>
          <w:szCs w:val="22"/>
        </w:rPr>
        <w:tab/>
      </w:r>
      <w:r w:rsidR="00AF6199">
        <w:rPr>
          <w:rFonts w:ascii="Times New Roman" w:hAnsi="Times New Roman"/>
          <w:b/>
          <w:bCs/>
          <w:sz w:val="22"/>
          <w:szCs w:val="22"/>
        </w:rPr>
        <w:t xml:space="preserve">December </w:t>
      </w:r>
      <w:r w:rsidR="005F4410">
        <w:rPr>
          <w:rFonts w:ascii="Times New Roman" w:hAnsi="Times New Roman"/>
          <w:b/>
          <w:bCs/>
          <w:sz w:val="22"/>
          <w:szCs w:val="22"/>
        </w:rPr>
        <w:t>7, 2020</w:t>
      </w:r>
    </w:p>
    <w:p w:rsidR="00B94F35" w:rsidRPr="00C8716C" w:rsidRDefault="00B94F35" w:rsidP="00B94F35">
      <w:pPr>
        <w:jc w:val="both"/>
        <w:rPr>
          <w:rFonts w:ascii="Times New Roman" w:hAnsi="Times New Roman"/>
          <w:sz w:val="22"/>
          <w:szCs w:val="22"/>
        </w:rPr>
      </w:pPr>
      <w:r w:rsidRPr="00C8716C">
        <w:rPr>
          <w:rFonts w:ascii="Times New Roman" w:hAnsi="Times New Roman"/>
          <w:b/>
          <w:bCs/>
          <w:sz w:val="22"/>
          <w:szCs w:val="22"/>
        </w:rPr>
        <w:t>COUNTY OF SHELBY</w:t>
      </w:r>
      <w:bookmarkStart w:id="0" w:name="_GoBack"/>
      <w:bookmarkEnd w:id="0"/>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sz w:val="22"/>
          <w:szCs w:val="22"/>
        </w:rPr>
      </w:pPr>
    </w:p>
    <w:p w:rsidR="00B94F35" w:rsidRPr="00C8716C" w:rsidRDefault="00B94F35" w:rsidP="00B94F35">
      <w:pPr>
        <w:jc w:val="center"/>
        <w:rPr>
          <w:rFonts w:ascii="Times New Roman" w:hAnsi="Times New Roman"/>
          <w:b/>
          <w:bCs/>
          <w:sz w:val="22"/>
          <w:szCs w:val="22"/>
        </w:rPr>
      </w:pPr>
      <w:r w:rsidRPr="00C8716C">
        <w:rPr>
          <w:rFonts w:ascii="Times New Roman" w:hAnsi="Times New Roman"/>
          <w:b/>
          <w:bCs/>
          <w:sz w:val="22"/>
          <w:szCs w:val="22"/>
        </w:rPr>
        <w:t xml:space="preserve">SEALED BIDS FOR </w:t>
      </w:r>
      <w:r w:rsidR="00E26F22">
        <w:rPr>
          <w:rFonts w:ascii="Times New Roman" w:hAnsi="Times New Roman"/>
          <w:b/>
          <w:bCs/>
          <w:sz w:val="22"/>
          <w:szCs w:val="22"/>
        </w:rPr>
        <w:t xml:space="preserve">EMS - </w:t>
      </w:r>
      <w:r w:rsidR="002F4523">
        <w:rPr>
          <w:rFonts w:ascii="Times New Roman" w:hAnsi="Times New Roman"/>
          <w:b/>
          <w:bCs/>
          <w:sz w:val="22"/>
          <w:szCs w:val="22"/>
        </w:rPr>
        <w:t>BACKBOARDS AND RESTRAINING</w:t>
      </w:r>
      <w:r w:rsidRPr="00C8716C">
        <w:rPr>
          <w:rFonts w:ascii="Times New Roman" w:hAnsi="Times New Roman"/>
          <w:b/>
          <w:bCs/>
          <w:sz w:val="22"/>
          <w:szCs w:val="22"/>
        </w:rPr>
        <w:t xml:space="preserve"> EQUIPMENT</w:t>
      </w:r>
    </w:p>
    <w:p w:rsidR="00B94F35" w:rsidRPr="00C8716C"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b/>
          <w:bCs/>
          <w:sz w:val="22"/>
          <w:szCs w:val="22"/>
          <w:u w:val="single"/>
        </w:rPr>
      </w:pPr>
      <w:r w:rsidRPr="00C8716C">
        <w:rPr>
          <w:rFonts w:ascii="Times New Roman" w:hAnsi="Times New Roman"/>
          <w:sz w:val="22"/>
          <w:szCs w:val="22"/>
        </w:rPr>
        <w:t>Sealed bids for</w:t>
      </w:r>
      <w:r w:rsidRPr="00C8716C">
        <w:rPr>
          <w:rFonts w:ascii="Times New Roman" w:hAnsi="Times New Roman"/>
          <w:b/>
          <w:bCs/>
          <w:sz w:val="22"/>
          <w:szCs w:val="22"/>
        </w:rPr>
        <w:t xml:space="preserve"> </w:t>
      </w:r>
      <w:r w:rsidR="00E26F22">
        <w:rPr>
          <w:rFonts w:ascii="Times New Roman" w:hAnsi="Times New Roman"/>
          <w:b/>
          <w:bCs/>
          <w:sz w:val="22"/>
          <w:szCs w:val="22"/>
        </w:rPr>
        <w:t>EMS-</w:t>
      </w:r>
      <w:r w:rsidR="002F4523">
        <w:rPr>
          <w:rFonts w:ascii="Times New Roman" w:hAnsi="Times New Roman"/>
          <w:b/>
          <w:bCs/>
          <w:sz w:val="22"/>
          <w:szCs w:val="22"/>
        </w:rPr>
        <w:t>BACKBOARDS AND RESTRAINING</w:t>
      </w:r>
      <w:r w:rsidRPr="00C8716C">
        <w:rPr>
          <w:rFonts w:ascii="Times New Roman" w:hAnsi="Times New Roman"/>
          <w:b/>
          <w:bCs/>
          <w:sz w:val="22"/>
          <w:szCs w:val="22"/>
        </w:rPr>
        <w:t xml:space="preserve"> EQUIPMENT </w:t>
      </w:r>
      <w:r w:rsidRPr="00C8716C">
        <w:rPr>
          <w:rFonts w:ascii="Times New Roman" w:hAnsi="Times New Roman"/>
          <w:sz w:val="22"/>
          <w:szCs w:val="22"/>
        </w:rPr>
        <w:t xml:space="preserve">will be received in the office of the County Manager, Shelby County Administration Building, 200 West College Street-Room 123, </w:t>
      </w:r>
      <w:proofErr w:type="gramStart"/>
      <w:r w:rsidRPr="00C8716C">
        <w:rPr>
          <w:rFonts w:ascii="Times New Roman" w:hAnsi="Times New Roman"/>
          <w:sz w:val="22"/>
          <w:szCs w:val="22"/>
        </w:rPr>
        <w:t>Columbiana</w:t>
      </w:r>
      <w:proofErr w:type="gramEnd"/>
      <w:r w:rsidRPr="00C8716C">
        <w:rPr>
          <w:rFonts w:ascii="Times New Roman" w:hAnsi="Times New Roman"/>
          <w:sz w:val="22"/>
          <w:szCs w:val="22"/>
        </w:rPr>
        <w:t xml:space="preserve">, Alabama 35051 </w:t>
      </w:r>
      <w:r w:rsidRPr="00AF6199">
        <w:rPr>
          <w:rFonts w:ascii="Times New Roman" w:hAnsi="Times New Roman"/>
          <w:sz w:val="22"/>
          <w:szCs w:val="22"/>
        </w:rPr>
        <w:t xml:space="preserve">until </w:t>
      </w:r>
      <w:r w:rsidR="005F4410" w:rsidRPr="005F4410">
        <w:rPr>
          <w:rFonts w:ascii="Times New Roman" w:hAnsi="Times New Roman"/>
          <w:sz w:val="22"/>
          <w:szCs w:val="22"/>
        </w:rPr>
        <w:t>2:3</w:t>
      </w:r>
      <w:r w:rsidRPr="005F4410">
        <w:rPr>
          <w:rFonts w:ascii="Times New Roman" w:hAnsi="Times New Roman"/>
          <w:sz w:val="22"/>
          <w:szCs w:val="22"/>
        </w:rPr>
        <w:t xml:space="preserve">0 P.M., </w:t>
      </w:r>
      <w:r w:rsidR="00AF6199" w:rsidRPr="005F4410">
        <w:rPr>
          <w:rFonts w:ascii="Times New Roman" w:hAnsi="Times New Roman"/>
          <w:sz w:val="22"/>
          <w:szCs w:val="22"/>
        </w:rPr>
        <w:t xml:space="preserve">January </w:t>
      </w:r>
      <w:r w:rsidR="005F4410" w:rsidRPr="005F4410">
        <w:rPr>
          <w:rFonts w:ascii="Times New Roman" w:hAnsi="Times New Roman"/>
          <w:sz w:val="22"/>
          <w:szCs w:val="22"/>
        </w:rPr>
        <w:t>5</w:t>
      </w:r>
      <w:r w:rsidR="005F4410">
        <w:rPr>
          <w:rFonts w:ascii="Times New Roman" w:hAnsi="Times New Roman"/>
          <w:sz w:val="22"/>
          <w:szCs w:val="22"/>
        </w:rPr>
        <w:t>, 2021</w:t>
      </w:r>
      <w:r w:rsidRPr="00AF6199">
        <w:rPr>
          <w:rFonts w:ascii="Times New Roman" w:hAnsi="Times New Roman"/>
          <w:sz w:val="22"/>
          <w:szCs w:val="22"/>
        </w:rPr>
        <w:t>, at which time bids will be opened publicly and read.  The County Comm</w:t>
      </w:r>
      <w:r w:rsidRPr="00C8716C">
        <w:rPr>
          <w:rFonts w:ascii="Times New Roman" w:hAnsi="Times New Roman"/>
          <w:sz w:val="22"/>
          <w:szCs w:val="22"/>
        </w:rPr>
        <w:t>ission reserves the right to reject any or all bids and to waive informalities in awarding this bid to the lowest responsive bidder.  Bidders are to state that bids submitted are firm and that no claims for errors will be made after bids are opened and subsequent thereof.  If you have any questions concerning bid specifications, please contact Hub Harvey or Mindy Nash, Emergency Management at (205) 669-3999.</w:t>
      </w:r>
    </w:p>
    <w:p w:rsidR="00B94F35" w:rsidRPr="00C8716C"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sz w:val="22"/>
          <w:szCs w:val="22"/>
        </w:rPr>
      </w:pPr>
      <w:r w:rsidRPr="00C8716C">
        <w:rPr>
          <w:rFonts w:ascii="Times New Roman" w:hAnsi="Times New Roman"/>
          <w:b/>
          <w:bCs/>
          <w:sz w:val="22"/>
          <w:szCs w:val="22"/>
          <w:u w:val="single"/>
        </w:rPr>
        <w:t>GENERAL INFORMATION</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b/>
          <w:bCs/>
          <w:sz w:val="22"/>
          <w:szCs w:val="22"/>
          <w:u w:val="single"/>
        </w:rPr>
      </w:pPr>
      <w:r w:rsidRPr="00C8716C">
        <w:rPr>
          <w:rFonts w:ascii="Times New Roman" w:hAnsi="Times New Roman"/>
          <w:sz w:val="22"/>
          <w:szCs w:val="22"/>
        </w:rPr>
        <w:t xml:space="preserve">All bidders </w:t>
      </w:r>
      <w:r w:rsidRPr="00C8716C">
        <w:rPr>
          <w:rFonts w:ascii="Times New Roman" w:hAnsi="Times New Roman"/>
          <w:b/>
          <w:bCs/>
          <w:sz w:val="22"/>
          <w:szCs w:val="22"/>
          <w:u w:val="single"/>
        </w:rPr>
        <w:t>must</w:t>
      </w:r>
      <w:r w:rsidRPr="00C8716C">
        <w:rPr>
          <w:rFonts w:ascii="Times New Roman" w:hAnsi="Times New Roman"/>
          <w:sz w:val="22"/>
          <w:szCs w:val="22"/>
        </w:rPr>
        <w:t xml:space="preserve"> use our form for submitting their bid.  All bids must be sealed and marked in the lower left-hand corner </w:t>
      </w:r>
      <w:r w:rsidRPr="00C8716C">
        <w:rPr>
          <w:rFonts w:ascii="Times New Roman" w:hAnsi="Times New Roman"/>
          <w:b/>
          <w:bCs/>
          <w:sz w:val="22"/>
          <w:szCs w:val="22"/>
          <w:u w:val="single"/>
        </w:rPr>
        <w:t xml:space="preserve">"BIDS – </w:t>
      </w:r>
      <w:r w:rsidR="002F4523">
        <w:rPr>
          <w:rFonts w:ascii="Times New Roman" w:hAnsi="Times New Roman"/>
          <w:b/>
          <w:bCs/>
          <w:sz w:val="22"/>
          <w:szCs w:val="22"/>
          <w:u w:val="single"/>
        </w:rPr>
        <w:t xml:space="preserve">EMS BACKBOARDS AND RESTRAINING </w:t>
      </w:r>
      <w:r w:rsidRPr="00C8716C">
        <w:rPr>
          <w:rFonts w:ascii="Times New Roman" w:hAnsi="Times New Roman"/>
          <w:b/>
          <w:bCs/>
          <w:sz w:val="22"/>
          <w:szCs w:val="22"/>
          <w:u w:val="single"/>
        </w:rPr>
        <w:t>EQUIPMENT"</w:t>
      </w:r>
      <w:r w:rsidRPr="00C8716C">
        <w:rPr>
          <w:rFonts w:ascii="Times New Roman" w:hAnsi="Times New Roman"/>
          <w:b/>
          <w:bCs/>
          <w:sz w:val="22"/>
          <w:szCs w:val="22"/>
        </w:rPr>
        <w:t xml:space="preserve"> </w:t>
      </w:r>
      <w:r w:rsidRPr="00C8716C">
        <w:rPr>
          <w:rFonts w:ascii="Times New Roman" w:hAnsi="Times New Roman"/>
          <w:sz w:val="22"/>
          <w:szCs w:val="22"/>
        </w:rPr>
        <w:t xml:space="preserve">with opening date and time.  Late bids </w:t>
      </w:r>
      <w:proofErr w:type="gramStart"/>
      <w:r w:rsidRPr="00C8716C">
        <w:rPr>
          <w:rFonts w:ascii="Times New Roman" w:hAnsi="Times New Roman"/>
          <w:sz w:val="22"/>
          <w:szCs w:val="22"/>
        </w:rPr>
        <w:t>will not be opened</w:t>
      </w:r>
      <w:proofErr w:type="gramEnd"/>
      <w:r w:rsidRPr="00C8716C">
        <w:rPr>
          <w:rFonts w:ascii="Times New Roman" w:hAnsi="Times New Roman"/>
          <w:sz w:val="22"/>
          <w:szCs w:val="22"/>
        </w:rPr>
        <w:t>.  Bids will not include State Sales Tax or Federal Excise Tax.</w:t>
      </w:r>
      <w:r w:rsidRPr="00C8716C">
        <w:rPr>
          <w:rFonts w:ascii="Times New Roman" w:hAnsi="Times New Roman"/>
          <w:b/>
          <w:bCs/>
          <w:sz w:val="22"/>
          <w:szCs w:val="22"/>
        </w:rPr>
        <w:t xml:space="preserve"> </w:t>
      </w:r>
    </w:p>
    <w:p w:rsidR="00B94F35" w:rsidRPr="00C8716C"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Records showing successful bidder and prices quoted </w:t>
      </w:r>
      <w:proofErr w:type="gramStart"/>
      <w:r w:rsidRPr="00C8716C">
        <w:rPr>
          <w:rFonts w:ascii="Times New Roman" w:hAnsi="Times New Roman"/>
          <w:sz w:val="22"/>
          <w:szCs w:val="22"/>
        </w:rPr>
        <w:t>will be placed</w:t>
      </w:r>
      <w:proofErr w:type="gramEnd"/>
      <w:r w:rsidRPr="00C8716C">
        <w:rPr>
          <w:rFonts w:ascii="Times New Roman" w:hAnsi="Times New Roman"/>
          <w:sz w:val="22"/>
          <w:szCs w:val="22"/>
        </w:rPr>
        <w:t xml:space="preserve"> on file and may be examined upon request.  If contract </w:t>
      </w:r>
      <w:proofErr w:type="gramStart"/>
      <w:r w:rsidRPr="00C8716C">
        <w:rPr>
          <w:rFonts w:ascii="Times New Roman" w:hAnsi="Times New Roman"/>
          <w:sz w:val="22"/>
          <w:szCs w:val="22"/>
        </w:rPr>
        <w:t>is awarded</w:t>
      </w:r>
      <w:proofErr w:type="gramEnd"/>
      <w:r w:rsidRPr="00C8716C">
        <w:rPr>
          <w:rFonts w:ascii="Times New Roman" w:hAnsi="Times New Roman"/>
          <w:sz w:val="22"/>
          <w:szCs w:val="22"/>
        </w:rPr>
        <w:t xml:space="preserve"> to someone other than lowest bidder, a note of explanation will appear in the bid file and Commission Minutes.  Use of trade names and numbers </w:t>
      </w:r>
      <w:proofErr w:type="gramStart"/>
      <w:r w:rsidRPr="00C8716C">
        <w:rPr>
          <w:rFonts w:ascii="Times New Roman" w:hAnsi="Times New Roman"/>
          <w:sz w:val="22"/>
          <w:szCs w:val="22"/>
        </w:rPr>
        <w:t>shall be interpreted</w:t>
      </w:r>
      <w:proofErr w:type="gramEnd"/>
      <w:r w:rsidRPr="00C8716C">
        <w:rPr>
          <w:rFonts w:ascii="Times New Roman" w:hAnsi="Times New Roman"/>
          <w:sz w:val="22"/>
          <w:szCs w:val="22"/>
        </w:rPr>
        <w:t xml:space="preserve"> as establishing a standard of quality and shall not be construed as limiting competition.</w:t>
      </w:r>
    </w:p>
    <w:p w:rsidR="00B94F35" w:rsidRPr="00C8716C"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b/>
          <w:bCs/>
          <w:sz w:val="22"/>
          <w:szCs w:val="22"/>
          <w:u w:val="single"/>
        </w:rPr>
      </w:pPr>
      <w:r w:rsidRPr="00C8716C">
        <w:rPr>
          <w:rFonts w:ascii="Times New Roman" w:hAnsi="Times New Roman"/>
          <w:b/>
          <w:bCs/>
          <w:sz w:val="22"/>
          <w:szCs w:val="22"/>
          <w:u w:val="single"/>
        </w:rPr>
        <w:t>DISQUALIFICATION OF BIDS</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Bids </w:t>
      </w:r>
      <w:proofErr w:type="gramStart"/>
      <w:r w:rsidRPr="00C8716C">
        <w:rPr>
          <w:rFonts w:ascii="Times New Roman" w:hAnsi="Times New Roman"/>
          <w:sz w:val="22"/>
          <w:szCs w:val="22"/>
        </w:rPr>
        <w:t>may be disqualified</w:t>
      </w:r>
      <w:proofErr w:type="gramEnd"/>
      <w:r w:rsidRPr="00C8716C">
        <w:rPr>
          <w:rFonts w:ascii="Times New Roman" w:hAnsi="Times New Roman"/>
          <w:sz w:val="22"/>
          <w:szCs w:val="22"/>
        </w:rPr>
        <w:t xml:space="preserve"> before awarding of the contract for any of the following:</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ab/>
        <w:t>1.</w:t>
      </w:r>
      <w:r w:rsidRPr="00C8716C">
        <w:rPr>
          <w:rFonts w:ascii="Times New Roman" w:hAnsi="Times New Roman"/>
          <w:sz w:val="22"/>
          <w:szCs w:val="22"/>
        </w:rPr>
        <w:tab/>
        <w:t>Failure to mark envelope as required.</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ab/>
        <w:t>2.</w:t>
      </w:r>
      <w:r w:rsidRPr="00C8716C">
        <w:rPr>
          <w:rFonts w:ascii="Times New Roman" w:hAnsi="Times New Roman"/>
          <w:sz w:val="22"/>
          <w:szCs w:val="22"/>
        </w:rPr>
        <w:tab/>
        <w:t>Failure to sign or notarize the bid document.</w:t>
      </w:r>
    </w:p>
    <w:p w:rsidR="00B94F35" w:rsidRPr="00C8716C" w:rsidRDefault="00B94F35" w:rsidP="00B94F35">
      <w:pPr>
        <w:jc w:val="both"/>
        <w:rPr>
          <w:rFonts w:ascii="Times New Roman" w:hAnsi="Times New Roman"/>
          <w:b/>
          <w:bCs/>
          <w:sz w:val="22"/>
          <w:szCs w:val="22"/>
          <w:u w:val="single"/>
        </w:rPr>
      </w:pPr>
      <w:r w:rsidRPr="00C8716C">
        <w:rPr>
          <w:rFonts w:ascii="Times New Roman" w:hAnsi="Times New Roman"/>
          <w:sz w:val="22"/>
          <w:szCs w:val="22"/>
        </w:rPr>
        <w:tab/>
        <w:t>3.</w:t>
      </w:r>
      <w:r w:rsidRPr="00C8716C">
        <w:rPr>
          <w:rFonts w:ascii="Times New Roman" w:hAnsi="Times New Roman"/>
          <w:sz w:val="22"/>
          <w:szCs w:val="22"/>
        </w:rPr>
        <w:tab/>
        <w:t>Failure to include requested information</w:t>
      </w:r>
      <w:r>
        <w:rPr>
          <w:rFonts w:ascii="Times New Roman" w:hAnsi="Times New Roman"/>
          <w:sz w:val="22"/>
          <w:szCs w:val="22"/>
        </w:rPr>
        <w:t>, samples when specified</w:t>
      </w:r>
      <w:r w:rsidRPr="00C8716C">
        <w:rPr>
          <w:rFonts w:ascii="Times New Roman" w:hAnsi="Times New Roman"/>
          <w:sz w:val="22"/>
          <w:szCs w:val="22"/>
        </w:rPr>
        <w:t xml:space="preserve"> or other details of the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C8716C">
        <w:rPr>
          <w:rFonts w:ascii="Times New Roman" w:hAnsi="Times New Roman"/>
          <w:sz w:val="22"/>
          <w:szCs w:val="22"/>
        </w:rPr>
        <w:t>bid.</w:t>
      </w:r>
    </w:p>
    <w:p w:rsidR="00B94F35" w:rsidRPr="00C8716C" w:rsidRDefault="00B94F35" w:rsidP="00B94F35">
      <w:pPr>
        <w:jc w:val="both"/>
        <w:rPr>
          <w:rFonts w:ascii="Times New Roman" w:hAnsi="Times New Roman"/>
          <w:b/>
          <w:bCs/>
          <w:sz w:val="22"/>
          <w:szCs w:val="22"/>
          <w:u w:val="single"/>
        </w:rPr>
      </w:pPr>
      <w:r w:rsidRPr="00C8716C">
        <w:rPr>
          <w:rFonts w:ascii="Times New Roman" w:hAnsi="Times New Roman"/>
          <w:b/>
          <w:bCs/>
          <w:sz w:val="22"/>
          <w:szCs w:val="22"/>
        </w:rPr>
        <w:tab/>
      </w:r>
    </w:p>
    <w:p w:rsidR="00B94F35" w:rsidRPr="00C8716C"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sz w:val="22"/>
          <w:szCs w:val="22"/>
        </w:rPr>
      </w:pPr>
      <w:r w:rsidRPr="00C8716C">
        <w:rPr>
          <w:rFonts w:ascii="Times New Roman" w:hAnsi="Times New Roman"/>
          <w:b/>
          <w:bCs/>
          <w:sz w:val="22"/>
          <w:szCs w:val="22"/>
          <w:u w:val="single"/>
        </w:rPr>
        <w:t>METHOD OF AWARD</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The award </w:t>
      </w:r>
      <w:proofErr w:type="gramStart"/>
      <w:r w:rsidRPr="00C8716C">
        <w:rPr>
          <w:rFonts w:ascii="Times New Roman" w:hAnsi="Times New Roman"/>
          <w:sz w:val="22"/>
          <w:szCs w:val="22"/>
        </w:rPr>
        <w:t>will be made</w:t>
      </w:r>
      <w:proofErr w:type="gramEnd"/>
      <w:r w:rsidRPr="00C8716C">
        <w:rPr>
          <w:rFonts w:ascii="Times New Roman" w:hAnsi="Times New Roman"/>
          <w:sz w:val="22"/>
          <w:szCs w:val="22"/>
        </w:rPr>
        <w:t xml:space="preserve"> to the lowest responsible bidder meeting specifications for each item bid.  It is not the policy of the Shelby County Commission to purchase </w:t>
      </w:r>
      <w:proofErr w:type="gramStart"/>
      <w:r w:rsidRPr="00C8716C">
        <w:rPr>
          <w:rFonts w:ascii="Times New Roman" w:hAnsi="Times New Roman"/>
          <w:sz w:val="22"/>
          <w:szCs w:val="22"/>
        </w:rPr>
        <w:t>on the basis of</w:t>
      </w:r>
      <w:proofErr w:type="gramEnd"/>
      <w:r w:rsidRPr="00C8716C">
        <w:rPr>
          <w:rFonts w:ascii="Times New Roman" w:hAnsi="Times New Roman"/>
          <w:sz w:val="22"/>
          <w:szCs w:val="22"/>
        </w:rPr>
        <w:t xml:space="preserve"> low bid only.  Quality, conformity with specifications, purpose for which required, terms of delivery, and past service and experience are among the factors that </w:t>
      </w:r>
      <w:proofErr w:type="gramStart"/>
      <w:r w:rsidRPr="00C8716C">
        <w:rPr>
          <w:rFonts w:ascii="Times New Roman" w:hAnsi="Times New Roman"/>
          <w:sz w:val="22"/>
          <w:szCs w:val="22"/>
        </w:rPr>
        <w:t>may be considered</w:t>
      </w:r>
      <w:proofErr w:type="gramEnd"/>
      <w:r w:rsidRPr="00C8716C">
        <w:rPr>
          <w:rFonts w:ascii="Times New Roman" w:hAnsi="Times New Roman"/>
          <w:sz w:val="22"/>
          <w:szCs w:val="22"/>
        </w:rPr>
        <w:t xml:space="preserve"> in determining the responsive bidder.</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lastRenderedPageBreak/>
        <w:t xml:space="preserve">The Shelby County Commission reserves the right to award separate contracts for each item, each product, or any combination of products if in the best interest of the Shelby County Commission.  Upon awarding of this contract and </w:t>
      </w:r>
      <w:proofErr w:type="gramStart"/>
      <w:r w:rsidRPr="00C8716C">
        <w:rPr>
          <w:rFonts w:ascii="Times New Roman" w:hAnsi="Times New Roman"/>
          <w:sz w:val="22"/>
          <w:szCs w:val="22"/>
        </w:rPr>
        <w:t>bid</w:t>
      </w:r>
      <w:proofErr w:type="gramEnd"/>
      <w:r w:rsidRPr="00C8716C">
        <w:rPr>
          <w:rFonts w:ascii="Times New Roman" w:hAnsi="Times New Roman"/>
          <w:sz w:val="22"/>
          <w:szCs w:val="22"/>
        </w:rPr>
        <w:t xml:space="preserve"> the Shelby County Commission reserves the sole right to end said contract at their sole discretion.</w:t>
      </w:r>
    </w:p>
    <w:p w:rsidR="00B94F35" w:rsidRPr="00C8716C" w:rsidRDefault="00B94F35" w:rsidP="00B94F35">
      <w:pPr>
        <w:jc w:val="both"/>
        <w:rPr>
          <w:rFonts w:ascii="Times New Roman" w:hAnsi="Times New Roman"/>
          <w:sz w:val="22"/>
          <w:szCs w:val="22"/>
        </w:rPr>
      </w:pPr>
    </w:p>
    <w:p w:rsidR="00B94F35" w:rsidRDefault="00B94F35" w:rsidP="00B94F35">
      <w:pPr>
        <w:jc w:val="both"/>
        <w:rPr>
          <w:rFonts w:ascii="Times New Roman" w:hAnsi="Times New Roman"/>
          <w:b/>
          <w:bCs/>
          <w:sz w:val="22"/>
          <w:szCs w:val="22"/>
          <w:u w:val="single"/>
        </w:rPr>
      </w:pPr>
    </w:p>
    <w:p w:rsidR="00B94F35" w:rsidRPr="00C8716C" w:rsidRDefault="00B94F35" w:rsidP="00B94F35">
      <w:pPr>
        <w:jc w:val="both"/>
        <w:rPr>
          <w:rFonts w:ascii="Times New Roman" w:hAnsi="Times New Roman"/>
          <w:sz w:val="22"/>
          <w:szCs w:val="22"/>
        </w:rPr>
      </w:pPr>
      <w:r w:rsidRPr="00C8716C">
        <w:rPr>
          <w:rFonts w:ascii="Times New Roman" w:hAnsi="Times New Roman"/>
          <w:b/>
          <w:bCs/>
          <w:sz w:val="22"/>
          <w:szCs w:val="22"/>
          <w:u w:val="single"/>
        </w:rPr>
        <w:t>CONTRACT PERIOD/PRICING</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The period of this contract will be for one (1) year from date bid </w:t>
      </w:r>
      <w:proofErr w:type="gramStart"/>
      <w:r w:rsidRPr="00C8716C">
        <w:rPr>
          <w:rFonts w:ascii="Times New Roman" w:hAnsi="Times New Roman"/>
          <w:sz w:val="22"/>
          <w:szCs w:val="22"/>
        </w:rPr>
        <w:t>is awarded</w:t>
      </w:r>
      <w:proofErr w:type="gramEnd"/>
      <w:r w:rsidRPr="00C8716C">
        <w:rPr>
          <w:rFonts w:ascii="Times New Roman" w:hAnsi="Times New Roman"/>
          <w:sz w:val="22"/>
          <w:szCs w:val="22"/>
        </w:rPr>
        <w:t xml:space="preserve">.  This contract </w:t>
      </w:r>
      <w:proofErr w:type="gramStart"/>
      <w:r w:rsidRPr="00C8716C">
        <w:rPr>
          <w:rFonts w:ascii="Times New Roman" w:hAnsi="Times New Roman"/>
          <w:sz w:val="22"/>
          <w:szCs w:val="22"/>
        </w:rPr>
        <w:t>may be renewed</w:t>
      </w:r>
      <w:proofErr w:type="gramEnd"/>
      <w:r w:rsidRPr="00C8716C">
        <w:rPr>
          <w:rFonts w:ascii="Times New Roman" w:hAnsi="Times New Roman"/>
          <w:sz w:val="22"/>
          <w:szCs w:val="22"/>
        </w:rPr>
        <w:t xml:space="preserve"> for up to three (3) years from the initial award date upon the agreement of both parties.</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b/>
          <w:sz w:val="22"/>
          <w:szCs w:val="22"/>
          <w:u w:val="single"/>
        </w:rPr>
      </w:pPr>
      <w:r w:rsidRPr="00C8716C">
        <w:rPr>
          <w:rFonts w:ascii="Times New Roman" w:hAnsi="Times New Roman"/>
          <w:b/>
          <w:sz w:val="22"/>
          <w:szCs w:val="22"/>
          <w:u w:val="single"/>
        </w:rPr>
        <w:t>IMMIGRATION LAW</w:t>
      </w:r>
      <w:r w:rsidRPr="00C8716C">
        <w:rPr>
          <w:rFonts w:ascii="Times New Roman" w:hAnsi="Times New Roman"/>
          <w:b/>
          <w:sz w:val="22"/>
          <w:szCs w:val="22"/>
        </w:rPr>
        <w:t xml:space="preserve"> </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By signing this contract, the contracting parties affirm, for the duration of the agreement, that they will not violate federal immigration law or knowingly employ, hire for employment, or continue to employ an unauthorized alien within the State of Alabama.  Furthermore, a contracting party found to be in violation of this provision </w:t>
      </w:r>
      <w:proofErr w:type="gramStart"/>
      <w:r w:rsidRPr="00C8716C">
        <w:rPr>
          <w:rFonts w:ascii="Times New Roman" w:hAnsi="Times New Roman"/>
          <w:sz w:val="22"/>
          <w:szCs w:val="22"/>
        </w:rPr>
        <w:t>shall be deemed</w:t>
      </w:r>
      <w:proofErr w:type="gramEnd"/>
      <w:r w:rsidRPr="00C8716C">
        <w:rPr>
          <w:rFonts w:ascii="Times New Roman" w:hAnsi="Times New Roman"/>
          <w:sz w:val="22"/>
          <w:szCs w:val="22"/>
        </w:rPr>
        <w:t xml:space="preserve"> in breach of the agreement and shall be responsible for all damages resulting therefrom. </w:t>
      </w:r>
    </w:p>
    <w:p w:rsidR="00B94F35" w:rsidRPr="00C8716C" w:rsidRDefault="00B94F35" w:rsidP="00B94F35">
      <w:pPr>
        <w:jc w:val="both"/>
        <w:rPr>
          <w:rFonts w:ascii="Times New Roman" w:hAnsi="Times New Roman"/>
          <w:sz w:val="22"/>
          <w:szCs w:val="22"/>
        </w:rPr>
      </w:pPr>
      <w:r w:rsidRPr="00C8716C">
        <w:rPr>
          <w:rFonts w:ascii="Times New Roman" w:hAnsi="Times New Roman"/>
          <w:b/>
          <w:sz w:val="22"/>
          <w:szCs w:val="22"/>
        </w:rPr>
        <w:t xml:space="preserve"> </w:t>
      </w:r>
    </w:p>
    <w:p w:rsidR="00B94F35" w:rsidRPr="00C8716C" w:rsidRDefault="00B94F35" w:rsidP="00B94F35">
      <w:pPr>
        <w:jc w:val="both"/>
        <w:rPr>
          <w:rFonts w:ascii="Times New Roman" w:hAnsi="Times New Roman"/>
          <w:sz w:val="22"/>
          <w:szCs w:val="22"/>
        </w:rPr>
      </w:pPr>
      <w:r w:rsidRPr="00C8716C">
        <w:rPr>
          <w:rFonts w:ascii="Times New Roman" w:hAnsi="Times New Roman"/>
          <w:b/>
          <w:sz w:val="22"/>
          <w:szCs w:val="22"/>
          <w:u w:val="single"/>
        </w:rPr>
        <w:t>OPEN TRADE</w:t>
      </w:r>
      <w:r w:rsidRPr="00C8716C">
        <w:rPr>
          <w:rFonts w:ascii="Times New Roman" w:hAnsi="Times New Roman"/>
          <w:b/>
          <w:sz w:val="22"/>
          <w:szCs w:val="22"/>
        </w:rPr>
        <w:t xml:space="preserve"> </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By signing this contract, vendor agrees that it </w:t>
      </w:r>
      <w:proofErr w:type="gramStart"/>
      <w:r w:rsidRPr="00C8716C">
        <w:rPr>
          <w:rFonts w:ascii="Times New Roman" w:hAnsi="Times New Roman"/>
          <w:sz w:val="22"/>
          <w:szCs w:val="22"/>
        </w:rPr>
        <w:t>is not currently engaged in,</w:t>
      </w:r>
      <w:proofErr w:type="gramEnd"/>
      <w:r w:rsidRPr="00C8716C">
        <w:rPr>
          <w:rFonts w:ascii="Times New Roman" w:hAnsi="Times New Roman"/>
          <w:sz w:val="22"/>
          <w:szCs w:val="22"/>
        </w:rPr>
        <w:t xml:space="preserve"> nor will it engage in, any boycott of a person or entity based in or doing business with a jurisdiction with which the State of Alabama can enjoy open trade. </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 xml:space="preserve"> </w:t>
      </w:r>
    </w:p>
    <w:p w:rsidR="00B94F35" w:rsidRPr="00C8716C" w:rsidRDefault="00B94F35" w:rsidP="00B94F35">
      <w:pPr>
        <w:jc w:val="both"/>
        <w:rPr>
          <w:rFonts w:ascii="Times New Roman" w:hAnsi="Times New Roman"/>
          <w:sz w:val="22"/>
          <w:szCs w:val="22"/>
          <w:u w:val="single"/>
        </w:rPr>
      </w:pPr>
      <w:r w:rsidRPr="00C8716C">
        <w:rPr>
          <w:rFonts w:ascii="Times New Roman" w:hAnsi="Times New Roman"/>
          <w:sz w:val="22"/>
          <w:szCs w:val="22"/>
          <w:u w:val="single"/>
        </w:rPr>
        <w:t>Please provide your bid response in triplicate, one original and two copies.</w:t>
      </w:r>
    </w:p>
    <w:p w:rsidR="00B94F35" w:rsidRPr="00C8716C" w:rsidRDefault="00B94F35" w:rsidP="00B94F35">
      <w:pPr>
        <w:jc w:val="both"/>
        <w:rPr>
          <w:rFonts w:ascii="Times New Roman" w:hAnsi="Times New Roman"/>
          <w:sz w:val="22"/>
          <w:szCs w:val="22"/>
        </w:rPr>
      </w:pPr>
    </w:p>
    <w:p w:rsidR="00B94F35" w:rsidRPr="000B57D8" w:rsidRDefault="00B94F35" w:rsidP="00B94F35">
      <w:pPr>
        <w:jc w:val="both"/>
        <w:rPr>
          <w:rFonts w:ascii="Times New Roman" w:hAnsi="Times New Roman"/>
          <w:b/>
          <w:bCs/>
          <w:sz w:val="22"/>
          <w:szCs w:val="22"/>
          <w:u w:val="single"/>
        </w:rPr>
      </w:pPr>
      <w:r w:rsidRPr="000B57D8">
        <w:rPr>
          <w:rFonts w:ascii="Times New Roman" w:hAnsi="Times New Roman"/>
          <w:sz w:val="22"/>
          <w:szCs w:val="22"/>
        </w:rPr>
        <w:t xml:space="preserve">Bids will not include State Sales Tax or Federal Excise Tax.  </w:t>
      </w:r>
      <w:r w:rsidRPr="000B57D8">
        <w:rPr>
          <w:rFonts w:ascii="Times New Roman" w:hAnsi="Times New Roman"/>
          <w:b/>
          <w:bCs/>
          <w:sz w:val="22"/>
          <w:szCs w:val="22"/>
        </w:rPr>
        <w:t xml:space="preserve">Bid price submitted shall include price </w:t>
      </w:r>
      <w:r w:rsidRPr="000B57D8">
        <w:rPr>
          <w:rFonts w:ascii="Times New Roman" w:hAnsi="Times New Roman"/>
          <w:b/>
          <w:bCs/>
          <w:sz w:val="22"/>
          <w:szCs w:val="22"/>
          <w:u w:val="double"/>
        </w:rPr>
        <w:t>"DELIVERED"</w:t>
      </w:r>
      <w:r w:rsidRPr="000B57D8">
        <w:rPr>
          <w:rFonts w:ascii="Times New Roman" w:hAnsi="Times New Roman"/>
          <w:b/>
          <w:bCs/>
          <w:sz w:val="22"/>
          <w:szCs w:val="22"/>
        </w:rPr>
        <w:t>(including surcharges, shipping charges, etc.)</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t>________________________</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001A2205">
        <w:rPr>
          <w:rFonts w:ascii="Times New Roman" w:hAnsi="Times New Roman"/>
          <w:sz w:val="22"/>
          <w:szCs w:val="22"/>
        </w:rPr>
        <w:t>Chad Scroggins</w:t>
      </w:r>
    </w:p>
    <w:p w:rsidR="00B94F35" w:rsidRPr="00C8716C" w:rsidRDefault="00B94F35" w:rsidP="00B94F35">
      <w:pPr>
        <w:jc w:val="both"/>
        <w:rPr>
          <w:rFonts w:ascii="Times New Roman" w:hAnsi="Times New Roman"/>
          <w:sz w:val="22"/>
          <w:szCs w:val="22"/>
        </w:rPr>
      </w:pP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r>
      <w:r w:rsidRPr="00C8716C">
        <w:rPr>
          <w:rFonts w:ascii="Times New Roman" w:hAnsi="Times New Roman"/>
          <w:sz w:val="22"/>
          <w:szCs w:val="22"/>
        </w:rPr>
        <w:tab/>
        <w:t>County Manager</w:t>
      </w:r>
    </w:p>
    <w:p w:rsidR="00B94F35" w:rsidRPr="00C8716C" w:rsidRDefault="00B94F35" w:rsidP="00B94F35">
      <w:pPr>
        <w:jc w:val="both"/>
        <w:rPr>
          <w:rFonts w:ascii="Times New Roman" w:hAnsi="Times New Roman"/>
          <w:sz w:val="22"/>
          <w:szCs w:val="22"/>
        </w:rPr>
      </w:pPr>
    </w:p>
    <w:p w:rsidR="00B94F35" w:rsidRPr="00C8716C" w:rsidRDefault="00B94F35" w:rsidP="00B94F35">
      <w:pPr>
        <w:jc w:val="both"/>
        <w:rPr>
          <w:rFonts w:ascii="Times New Roman" w:hAnsi="Times New Roman"/>
          <w:sz w:val="22"/>
          <w:szCs w:val="22"/>
        </w:rPr>
      </w:pPr>
    </w:p>
    <w:p w:rsidR="002374AA" w:rsidRDefault="002374AA">
      <w:pPr>
        <w:autoSpaceDE/>
        <w:autoSpaceDN/>
        <w:adjustRightInd/>
        <w:rPr>
          <w:rFonts w:ascii="Times New Roman" w:hAnsi="Times New Roman"/>
          <w:b/>
          <w:bCs/>
          <w:sz w:val="30"/>
          <w:szCs w:val="30"/>
        </w:rPr>
      </w:pPr>
      <w:r>
        <w:rPr>
          <w:rFonts w:ascii="Times New Roman" w:hAnsi="Times New Roman"/>
          <w:b/>
          <w:bCs/>
          <w:sz w:val="30"/>
          <w:szCs w:val="30"/>
        </w:rPr>
        <w:br w:type="page"/>
      </w:r>
    </w:p>
    <w:p w:rsidR="007D07E7" w:rsidRDefault="007D07E7" w:rsidP="007D07E7">
      <w:pPr>
        <w:jc w:val="center"/>
        <w:rPr>
          <w:rFonts w:ascii="Times New Roman" w:hAnsi="Times New Roman"/>
          <w:b/>
          <w:bCs/>
          <w:sz w:val="30"/>
          <w:szCs w:val="30"/>
        </w:rPr>
      </w:pPr>
      <w:r>
        <w:rPr>
          <w:rFonts w:ascii="Times New Roman" w:hAnsi="Times New Roman"/>
          <w:b/>
          <w:bCs/>
          <w:sz w:val="30"/>
          <w:szCs w:val="30"/>
        </w:rPr>
        <w:lastRenderedPageBreak/>
        <w:t>BID SPECIFICATIONS</w:t>
      </w:r>
      <w:r w:rsidR="003F5A1E">
        <w:rPr>
          <w:rFonts w:ascii="Times New Roman" w:hAnsi="Times New Roman"/>
          <w:b/>
          <w:bCs/>
          <w:sz w:val="30"/>
          <w:szCs w:val="30"/>
        </w:rPr>
        <w:t xml:space="preserve"> / QUOTATION SHEET</w:t>
      </w:r>
    </w:p>
    <w:p w:rsidR="007D07E7" w:rsidRDefault="002F4523" w:rsidP="007D07E7">
      <w:pPr>
        <w:jc w:val="center"/>
        <w:rPr>
          <w:rFonts w:ascii="Times New Roman" w:hAnsi="Times New Roman"/>
          <w:b/>
          <w:bCs/>
          <w:sz w:val="30"/>
          <w:szCs w:val="30"/>
        </w:rPr>
      </w:pPr>
      <w:r>
        <w:rPr>
          <w:rFonts w:ascii="Times New Roman" w:hAnsi="Times New Roman"/>
          <w:b/>
          <w:bCs/>
          <w:sz w:val="30"/>
          <w:szCs w:val="30"/>
        </w:rPr>
        <w:t>EMS BACKBOARDS AND RESTRAINING</w:t>
      </w:r>
      <w:r w:rsidR="007109CF">
        <w:rPr>
          <w:rFonts w:ascii="Times New Roman" w:hAnsi="Times New Roman"/>
          <w:b/>
          <w:bCs/>
          <w:sz w:val="30"/>
          <w:szCs w:val="30"/>
        </w:rPr>
        <w:t xml:space="preserve"> </w:t>
      </w:r>
      <w:r w:rsidR="003F5A1E">
        <w:rPr>
          <w:rFonts w:ascii="Times New Roman" w:hAnsi="Times New Roman"/>
          <w:b/>
          <w:bCs/>
          <w:sz w:val="30"/>
          <w:szCs w:val="30"/>
        </w:rPr>
        <w:t>EQUIPMENT</w:t>
      </w:r>
    </w:p>
    <w:p w:rsidR="007D07E7" w:rsidRDefault="007D07E7" w:rsidP="007D07E7">
      <w:pPr>
        <w:jc w:val="center"/>
        <w:rPr>
          <w:rFonts w:ascii="Times New Roman" w:hAnsi="Times New Roman"/>
          <w:b/>
          <w:bCs/>
          <w:sz w:val="26"/>
          <w:szCs w:val="26"/>
        </w:rPr>
      </w:pPr>
    </w:p>
    <w:p w:rsidR="007D07E7" w:rsidRDefault="007D07E7" w:rsidP="007D07E7">
      <w:pPr>
        <w:rPr>
          <w:rFonts w:ascii="Times New Roman" w:hAnsi="Times New Roman"/>
          <w:b/>
          <w:bCs/>
          <w:sz w:val="26"/>
          <w:szCs w:val="26"/>
        </w:rPr>
      </w:pPr>
    </w:p>
    <w:p w:rsidR="00F7773A" w:rsidRPr="00E633C6" w:rsidRDefault="00F7773A" w:rsidP="00F7773A">
      <w:pPr>
        <w:pStyle w:val="Heading4"/>
        <w:rPr>
          <w:rFonts w:ascii="Times New Roman" w:hAnsi="Times New Roman"/>
          <w:sz w:val="24"/>
          <w:szCs w:val="24"/>
        </w:rPr>
      </w:pPr>
      <w:r w:rsidRPr="00E633C6">
        <w:rPr>
          <w:rFonts w:ascii="Times New Roman" w:hAnsi="Times New Roman"/>
          <w:sz w:val="24"/>
          <w:szCs w:val="24"/>
        </w:rPr>
        <w:t>GENERAL REQUIREMENTS</w:t>
      </w:r>
    </w:p>
    <w:p w:rsidR="00F7773A" w:rsidRPr="00E633C6" w:rsidRDefault="00F7773A" w:rsidP="00F7773A">
      <w:pPr>
        <w:rPr>
          <w:rFonts w:ascii="Times New Roman" w:hAnsi="Times New Roman"/>
          <w:sz w:val="24"/>
          <w:szCs w:val="24"/>
        </w:rPr>
      </w:pPr>
    </w:p>
    <w:p w:rsidR="00262318" w:rsidRDefault="00262318" w:rsidP="00262318">
      <w:pPr>
        <w:pStyle w:val="PlainText"/>
        <w:numPr>
          <w:ilvl w:val="0"/>
          <w:numId w:val="1"/>
        </w:numPr>
        <w:rPr>
          <w:rFonts w:ascii="Times New Roman" w:hAnsi="Times New Roman"/>
          <w:sz w:val="24"/>
          <w:szCs w:val="24"/>
        </w:rPr>
      </w:pPr>
      <w:r w:rsidRPr="00C27B12">
        <w:rPr>
          <w:rFonts w:ascii="Times New Roman" w:hAnsi="Times New Roman"/>
          <w:sz w:val="24"/>
          <w:szCs w:val="24"/>
        </w:rPr>
        <w:t>Please</w:t>
      </w:r>
      <w:r>
        <w:rPr>
          <w:rFonts w:ascii="Times New Roman" w:hAnsi="Times New Roman"/>
          <w:sz w:val="24"/>
          <w:szCs w:val="24"/>
        </w:rPr>
        <w:t xml:space="preserve"> review each item carefully. Bid items/specifications have changed from previous years.</w:t>
      </w:r>
    </w:p>
    <w:p w:rsidR="00262318" w:rsidRPr="008E128E" w:rsidRDefault="00262318" w:rsidP="00262318">
      <w:pPr>
        <w:pStyle w:val="BodyTextIndent2"/>
        <w:numPr>
          <w:ilvl w:val="0"/>
          <w:numId w:val="1"/>
        </w:numPr>
        <w:rPr>
          <w:rFonts w:ascii="Times New Roman" w:hAnsi="Times New Roman"/>
          <w:b w:val="0"/>
          <w:sz w:val="24"/>
          <w:szCs w:val="24"/>
        </w:rPr>
      </w:pPr>
      <w:r w:rsidRPr="00C27B12">
        <w:rPr>
          <w:rFonts w:ascii="Times New Roman" w:hAnsi="Times New Roman"/>
          <w:b w:val="0"/>
          <w:sz w:val="24"/>
          <w:szCs w:val="24"/>
        </w:rPr>
        <w:t>Items should be on a price per unit basis, unless otherwise stated.</w:t>
      </w:r>
    </w:p>
    <w:p w:rsidR="00262318" w:rsidRDefault="00262318" w:rsidP="00262318">
      <w:pPr>
        <w:pStyle w:val="PlainText"/>
        <w:numPr>
          <w:ilvl w:val="0"/>
          <w:numId w:val="1"/>
        </w:numPr>
        <w:rPr>
          <w:rFonts w:ascii="Times New Roman" w:hAnsi="Times New Roman"/>
          <w:sz w:val="24"/>
          <w:szCs w:val="24"/>
        </w:rPr>
      </w:pPr>
      <w:r>
        <w:rPr>
          <w:rFonts w:ascii="Times New Roman" w:hAnsi="Times New Roman"/>
          <w:sz w:val="24"/>
          <w:szCs w:val="24"/>
        </w:rPr>
        <w:t>Bid price to include shipping.</w:t>
      </w:r>
    </w:p>
    <w:p w:rsidR="00262318" w:rsidRPr="002F4523" w:rsidRDefault="00262318" w:rsidP="00262318">
      <w:pPr>
        <w:pStyle w:val="PlainText"/>
        <w:numPr>
          <w:ilvl w:val="0"/>
          <w:numId w:val="1"/>
        </w:numPr>
        <w:rPr>
          <w:rFonts w:ascii="Times New Roman" w:hAnsi="Times New Roman"/>
          <w:sz w:val="24"/>
          <w:szCs w:val="24"/>
        </w:rPr>
      </w:pPr>
      <w:r w:rsidRPr="002F4523">
        <w:rPr>
          <w:rFonts w:ascii="Times New Roman" w:hAnsi="Times New Roman"/>
          <w:sz w:val="24"/>
          <w:szCs w:val="24"/>
        </w:rPr>
        <w:t>Unit(s) will be new unless specified otherwise.</w:t>
      </w:r>
    </w:p>
    <w:p w:rsidR="00262318" w:rsidRPr="002F4523" w:rsidRDefault="00262318" w:rsidP="00262318">
      <w:pPr>
        <w:pStyle w:val="PlainText"/>
        <w:numPr>
          <w:ilvl w:val="0"/>
          <w:numId w:val="1"/>
        </w:numPr>
        <w:rPr>
          <w:rFonts w:ascii="Times New Roman" w:hAnsi="Times New Roman"/>
          <w:sz w:val="24"/>
          <w:szCs w:val="24"/>
        </w:rPr>
      </w:pPr>
      <w:r w:rsidRPr="002F4523">
        <w:rPr>
          <w:rFonts w:ascii="Times New Roman" w:hAnsi="Times New Roman"/>
          <w:sz w:val="24"/>
          <w:szCs w:val="24"/>
        </w:rPr>
        <w:t xml:space="preserve">All items within an order should be included in one shipment.  (One order, one shipment). </w:t>
      </w:r>
    </w:p>
    <w:p w:rsidR="0060221C" w:rsidRPr="002F4523" w:rsidRDefault="0060221C" w:rsidP="00262318">
      <w:pPr>
        <w:pStyle w:val="PlainText"/>
        <w:numPr>
          <w:ilvl w:val="0"/>
          <w:numId w:val="1"/>
        </w:numPr>
        <w:rPr>
          <w:rFonts w:ascii="Times New Roman" w:hAnsi="Times New Roman"/>
          <w:sz w:val="24"/>
          <w:szCs w:val="24"/>
        </w:rPr>
      </w:pPr>
      <w:r w:rsidRPr="002F4523">
        <w:rPr>
          <w:rFonts w:ascii="Times New Roman" w:hAnsi="Times New Roman"/>
          <w:sz w:val="24"/>
          <w:szCs w:val="24"/>
        </w:rPr>
        <w:t xml:space="preserve">Samples </w:t>
      </w:r>
      <w:proofErr w:type="gramStart"/>
      <w:r w:rsidRPr="002F4523">
        <w:rPr>
          <w:rFonts w:ascii="Times New Roman" w:hAnsi="Times New Roman"/>
          <w:sz w:val="24"/>
          <w:szCs w:val="24"/>
        </w:rPr>
        <w:t>shall be provided</w:t>
      </w:r>
      <w:proofErr w:type="gramEnd"/>
      <w:r w:rsidRPr="002F4523">
        <w:rPr>
          <w:rFonts w:ascii="Times New Roman" w:hAnsi="Times New Roman"/>
          <w:sz w:val="24"/>
          <w:szCs w:val="24"/>
        </w:rPr>
        <w:t xml:space="preserve"> by the date of bid opening.</w:t>
      </w:r>
    </w:p>
    <w:p w:rsidR="00262318" w:rsidRPr="00070265" w:rsidRDefault="00262318" w:rsidP="00262318">
      <w:pPr>
        <w:pStyle w:val="PlainText"/>
        <w:numPr>
          <w:ilvl w:val="0"/>
          <w:numId w:val="1"/>
        </w:numPr>
        <w:rPr>
          <w:rFonts w:ascii="Times New Roman" w:hAnsi="Times New Roman"/>
          <w:sz w:val="24"/>
          <w:szCs w:val="24"/>
        </w:rPr>
      </w:pPr>
      <w:r w:rsidRPr="002F4523">
        <w:rPr>
          <w:rFonts w:ascii="Times New Roman" w:hAnsi="Times New Roman"/>
          <w:sz w:val="24"/>
          <w:szCs w:val="24"/>
        </w:rPr>
        <w:t xml:space="preserve">All items </w:t>
      </w:r>
      <w:proofErr w:type="gramStart"/>
      <w:r w:rsidRPr="002F4523">
        <w:rPr>
          <w:rFonts w:ascii="Times New Roman" w:hAnsi="Times New Roman"/>
          <w:sz w:val="24"/>
          <w:szCs w:val="24"/>
        </w:rPr>
        <w:t>must be delivered</w:t>
      </w:r>
      <w:proofErr w:type="gramEnd"/>
      <w:r w:rsidRPr="002F4523">
        <w:rPr>
          <w:rFonts w:ascii="Times New Roman" w:hAnsi="Times New Roman"/>
          <w:sz w:val="24"/>
          <w:szCs w:val="24"/>
        </w:rPr>
        <w:t xml:space="preserve"> within 30 days from date of order.  Items requiring more than 30 days delivery time must have prior approval.  If items </w:t>
      </w:r>
      <w:proofErr w:type="gramStart"/>
      <w:r w:rsidRPr="002F4523">
        <w:rPr>
          <w:rFonts w:ascii="Times New Roman" w:hAnsi="Times New Roman"/>
          <w:sz w:val="24"/>
          <w:szCs w:val="24"/>
        </w:rPr>
        <w:t>are not received</w:t>
      </w:r>
      <w:proofErr w:type="gramEnd"/>
      <w:r w:rsidRPr="002F4523">
        <w:rPr>
          <w:rFonts w:ascii="Times New Roman" w:hAnsi="Times New Roman"/>
          <w:sz w:val="24"/>
          <w:szCs w:val="24"/>
        </w:rPr>
        <w:t xml:space="preserve"> within the specified delivery time, orders will be canceled and will go to the next lowest</w:t>
      </w:r>
      <w:r>
        <w:rPr>
          <w:rFonts w:ascii="Times New Roman" w:hAnsi="Times New Roman"/>
          <w:sz w:val="24"/>
          <w:szCs w:val="24"/>
        </w:rPr>
        <w:t xml:space="preserve"> vendor.</w:t>
      </w:r>
    </w:p>
    <w:p w:rsidR="00FA7E01" w:rsidRPr="00E633C6" w:rsidRDefault="00FA7E01" w:rsidP="00FA7E01">
      <w:pPr>
        <w:pStyle w:val="PlainText"/>
        <w:rPr>
          <w:rFonts w:ascii="Times New Roman" w:hAnsi="Times New Roman"/>
          <w:sz w:val="24"/>
          <w:szCs w:val="24"/>
        </w:rPr>
      </w:pPr>
    </w:p>
    <w:p w:rsidR="00FA7E01" w:rsidRPr="00E633C6" w:rsidRDefault="00FA7E01" w:rsidP="00FA7E01">
      <w:pPr>
        <w:pStyle w:val="PlainText"/>
        <w:rPr>
          <w:rFonts w:ascii="Times New Roman" w:hAnsi="Times New Roman"/>
          <w:b/>
          <w:sz w:val="24"/>
          <w:szCs w:val="24"/>
          <w:u w:val="single"/>
        </w:rPr>
        <w:sectPr w:rsidR="00FA7E01" w:rsidRPr="00E633C6" w:rsidSect="0034648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1440" w:footer="1440" w:gutter="0"/>
          <w:cols w:space="720"/>
        </w:sectPr>
      </w:pPr>
      <w:r w:rsidRPr="00E633C6">
        <w:rPr>
          <w:rFonts w:ascii="Times New Roman" w:hAnsi="Times New Roman"/>
          <w:b/>
          <w:sz w:val="24"/>
          <w:szCs w:val="24"/>
          <w:u w:val="single"/>
        </w:rPr>
        <w:t>EQUIPMENT LIST:</w:t>
      </w:r>
    </w:p>
    <w:p w:rsidR="003F5A1E" w:rsidRPr="00E633C6" w:rsidRDefault="003F5A1E" w:rsidP="007D07E7">
      <w:pPr>
        <w:rPr>
          <w:rFonts w:ascii="Times New Roman" w:hAnsi="Times New Roman"/>
          <w:sz w:val="24"/>
          <w:szCs w:val="24"/>
        </w:rPr>
      </w:pPr>
    </w:p>
    <w:p w:rsidR="00D27927" w:rsidRPr="00E633C6" w:rsidRDefault="003F5A1E" w:rsidP="00E97148">
      <w:pPr>
        <w:pStyle w:val="ListParagraph"/>
        <w:numPr>
          <w:ilvl w:val="0"/>
          <w:numId w:val="30"/>
        </w:numPr>
        <w:ind w:left="1170" w:hanging="1170"/>
        <w:rPr>
          <w:rFonts w:ascii="Times New Roman" w:hAnsi="Times New Roman"/>
          <w:sz w:val="24"/>
          <w:szCs w:val="24"/>
        </w:rPr>
      </w:pPr>
      <w:r w:rsidRPr="00E633C6">
        <w:rPr>
          <w:rFonts w:ascii="Times New Roman" w:hAnsi="Times New Roman"/>
          <w:b/>
          <w:sz w:val="24"/>
          <w:szCs w:val="24"/>
        </w:rPr>
        <w:t>AIR SPLINT KIT</w:t>
      </w:r>
      <w:r w:rsidRPr="00E633C6">
        <w:rPr>
          <w:rFonts w:ascii="Times New Roman" w:hAnsi="Times New Roman"/>
          <w:sz w:val="24"/>
          <w:szCs w:val="24"/>
        </w:rPr>
        <w:t xml:space="preserve"> - </w:t>
      </w:r>
      <w:proofErr w:type="gramStart"/>
      <w:r w:rsidRPr="00E633C6">
        <w:rPr>
          <w:rFonts w:ascii="Times New Roman" w:hAnsi="Times New Roman"/>
          <w:sz w:val="24"/>
          <w:szCs w:val="24"/>
        </w:rPr>
        <w:t>Heavy duty</w:t>
      </w:r>
      <w:proofErr w:type="gramEnd"/>
      <w:r w:rsidRPr="00E633C6">
        <w:rPr>
          <w:rFonts w:ascii="Times New Roman" w:hAnsi="Times New Roman"/>
          <w:sz w:val="24"/>
          <w:szCs w:val="24"/>
        </w:rPr>
        <w:t xml:space="preserve"> clear, reusable air splints with zippered compartments. Kit to include: 1 full arm splint, 1 half arm splint, 1 full leg splint, 1 half leg splint, 1 hand/wrist splint, 1 foot/ankle splint and repair kit. </w:t>
      </w:r>
      <w:proofErr w:type="spellStart"/>
      <w:r w:rsidR="00BA6605">
        <w:rPr>
          <w:rFonts w:ascii="Times New Roman" w:hAnsi="Times New Roman"/>
          <w:b/>
          <w:sz w:val="24"/>
          <w:szCs w:val="24"/>
        </w:rPr>
        <w:t>Curaplex</w:t>
      </w:r>
      <w:proofErr w:type="spellEnd"/>
      <w:r w:rsidR="00BA6605">
        <w:rPr>
          <w:rFonts w:ascii="Times New Roman" w:hAnsi="Times New Roman"/>
          <w:b/>
          <w:sz w:val="24"/>
          <w:szCs w:val="24"/>
        </w:rPr>
        <w:t>, no substitutions.</w:t>
      </w:r>
    </w:p>
    <w:p w:rsidR="00D27927" w:rsidRPr="00E633C6" w:rsidRDefault="00D27927" w:rsidP="00D27927">
      <w:pPr>
        <w:pStyle w:val="ListParagraph"/>
        <w:rPr>
          <w:rFonts w:ascii="Times New Roman" w:hAnsi="Times New Roman"/>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sz w:val="24"/>
          <w:szCs w:val="24"/>
        </w:rPr>
      </w:pPr>
    </w:p>
    <w:p w:rsidR="00D27927" w:rsidRDefault="003F5A1E" w:rsidP="00582DB5">
      <w:pPr>
        <w:pStyle w:val="ListParagraph"/>
        <w:numPr>
          <w:ilvl w:val="0"/>
          <w:numId w:val="30"/>
        </w:numPr>
        <w:tabs>
          <w:tab w:val="left" w:pos="1170"/>
        </w:tabs>
        <w:ind w:left="1170" w:hanging="1170"/>
        <w:rPr>
          <w:rFonts w:ascii="Times New Roman" w:hAnsi="Times New Roman"/>
          <w:b/>
          <w:sz w:val="24"/>
          <w:szCs w:val="24"/>
        </w:rPr>
      </w:pPr>
      <w:r w:rsidRPr="00262318">
        <w:rPr>
          <w:rFonts w:ascii="Times New Roman" w:hAnsi="Times New Roman"/>
          <w:b/>
          <w:sz w:val="24"/>
          <w:szCs w:val="24"/>
        </w:rPr>
        <w:t>SPLINT</w:t>
      </w:r>
      <w:r w:rsidRPr="00262318">
        <w:rPr>
          <w:rFonts w:ascii="Times New Roman" w:hAnsi="Times New Roman"/>
          <w:sz w:val="24"/>
          <w:szCs w:val="24"/>
        </w:rPr>
        <w:t xml:space="preserve"> - Reusable rigid but moldable splint, 4.25" X 36", 4 oz. in weight, orange/blue color. </w:t>
      </w:r>
      <w:r w:rsidR="00E40BA8">
        <w:rPr>
          <w:rFonts w:ascii="Times New Roman" w:hAnsi="Times New Roman"/>
          <w:b/>
          <w:sz w:val="24"/>
          <w:szCs w:val="24"/>
        </w:rPr>
        <w:t>SAM splint, no substitutions.</w:t>
      </w:r>
    </w:p>
    <w:p w:rsidR="00262318" w:rsidRPr="00262318" w:rsidRDefault="00262318" w:rsidP="00262318">
      <w:pPr>
        <w:pStyle w:val="ListParagraph"/>
        <w:tabs>
          <w:tab w:val="left" w:pos="1170"/>
        </w:tabs>
        <w:ind w:left="1170"/>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rPr>
      </w:pPr>
    </w:p>
    <w:p w:rsidR="00D27927" w:rsidRPr="00E633C6" w:rsidRDefault="009A3280" w:rsidP="00E97148">
      <w:pPr>
        <w:pStyle w:val="ListParagraph"/>
        <w:numPr>
          <w:ilvl w:val="0"/>
          <w:numId w:val="30"/>
        </w:numPr>
        <w:ind w:left="1170" w:hanging="1170"/>
        <w:rPr>
          <w:rFonts w:ascii="Times New Roman" w:hAnsi="Times New Roman"/>
          <w:b/>
          <w:sz w:val="24"/>
          <w:szCs w:val="24"/>
        </w:rPr>
      </w:pPr>
      <w:r w:rsidRPr="00E633C6">
        <w:rPr>
          <w:rFonts w:ascii="Times New Roman" w:hAnsi="Times New Roman"/>
          <w:b/>
          <w:bCs/>
          <w:sz w:val="24"/>
          <w:szCs w:val="24"/>
        </w:rPr>
        <w:t>T</w:t>
      </w:r>
      <w:r w:rsidR="00D27927" w:rsidRPr="00E633C6">
        <w:rPr>
          <w:rFonts w:ascii="Times New Roman" w:hAnsi="Times New Roman"/>
          <w:b/>
          <w:bCs/>
          <w:sz w:val="24"/>
          <w:szCs w:val="24"/>
        </w:rPr>
        <w:t>RACT</w:t>
      </w:r>
      <w:r w:rsidR="00DF628A">
        <w:rPr>
          <w:rFonts w:ascii="Times New Roman" w:hAnsi="Times New Roman"/>
          <w:b/>
          <w:bCs/>
          <w:sz w:val="24"/>
          <w:szCs w:val="24"/>
        </w:rPr>
        <w:t>ION SPLINT</w:t>
      </w:r>
      <w:r w:rsidR="00D27927" w:rsidRPr="00E633C6">
        <w:rPr>
          <w:rFonts w:ascii="Times New Roman" w:hAnsi="Times New Roman"/>
          <w:b/>
          <w:bCs/>
          <w:sz w:val="24"/>
          <w:szCs w:val="24"/>
        </w:rPr>
        <w:t xml:space="preserve"> </w:t>
      </w:r>
      <w:r w:rsidR="00697A05">
        <w:rPr>
          <w:rFonts w:ascii="Times New Roman" w:hAnsi="Times New Roman"/>
          <w:b/>
          <w:bCs/>
          <w:sz w:val="24"/>
          <w:szCs w:val="24"/>
        </w:rPr>
        <w:t>“</w:t>
      </w:r>
      <w:proofErr w:type="gramStart"/>
      <w:r w:rsidR="00697A05">
        <w:rPr>
          <w:rFonts w:ascii="Times New Roman" w:hAnsi="Times New Roman"/>
          <w:b/>
          <w:bCs/>
          <w:sz w:val="24"/>
          <w:szCs w:val="24"/>
        </w:rPr>
        <w:t xml:space="preserve">OPTIMUM </w:t>
      </w:r>
      <w:r w:rsidRPr="00E633C6">
        <w:rPr>
          <w:rFonts w:ascii="Times New Roman" w:hAnsi="Times New Roman"/>
          <w:b/>
          <w:bCs/>
          <w:sz w:val="24"/>
          <w:szCs w:val="24"/>
        </w:rPr>
        <w:t>”</w:t>
      </w:r>
      <w:proofErr w:type="gramEnd"/>
      <w:r w:rsidRPr="00E633C6">
        <w:rPr>
          <w:rFonts w:ascii="Times New Roman" w:hAnsi="Times New Roman"/>
          <w:b/>
          <w:bCs/>
          <w:sz w:val="24"/>
          <w:szCs w:val="24"/>
        </w:rPr>
        <w:t xml:space="preserve">, </w:t>
      </w:r>
      <w:r w:rsidR="00697A05">
        <w:rPr>
          <w:rFonts w:ascii="Times New Roman" w:hAnsi="Times New Roman"/>
          <w:bCs/>
          <w:sz w:val="24"/>
          <w:szCs w:val="24"/>
        </w:rPr>
        <w:t xml:space="preserve"> with pouch, street orange, adult/pediatric, </w:t>
      </w:r>
      <w:r w:rsidRPr="00E633C6">
        <w:rPr>
          <w:rFonts w:ascii="Times New Roman" w:hAnsi="Times New Roman"/>
          <w:b/>
          <w:bCs/>
          <w:sz w:val="24"/>
          <w:szCs w:val="24"/>
        </w:rPr>
        <w:t>no substitution</w:t>
      </w:r>
      <w:r w:rsidR="00697A05">
        <w:rPr>
          <w:rFonts w:ascii="Times New Roman" w:hAnsi="Times New Roman"/>
          <w:b/>
          <w:bCs/>
          <w:sz w:val="24"/>
          <w:szCs w:val="24"/>
        </w:rPr>
        <w:t>.</w:t>
      </w:r>
    </w:p>
    <w:p w:rsidR="00D27927" w:rsidRPr="00E633C6" w:rsidRDefault="00D27927" w:rsidP="00D27927">
      <w:pPr>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ind w:left="720"/>
        <w:rPr>
          <w:rFonts w:ascii="Times New Roman" w:hAnsi="Times New Roman"/>
          <w:b/>
          <w:sz w:val="24"/>
          <w:szCs w:val="24"/>
        </w:rPr>
      </w:pPr>
    </w:p>
    <w:p w:rsidR="00D27927" w:rsidRPr="00E633C6" w:rsidRDefault="003F5A1E" w:rsidP="00E97148">
      <w:pPr>
        <w:pStyle w:val="ListParagraph"/>
        <w:numPr>
          <w:ilvl w:val="0"/>
          <w:numId w:val="30"/>
        </w:numPr>
        <w:ind w:left="1170" w:hanging="1170"/>
        <w:rPr>
          <w:rFonts w:ascii="Times New Roman" w:hAnsi="Times New Roman"/>
          <w:b/>
          <w:sz w:val="24"/>
          <w:szCs w:val="24"/>
        </w:rPr>
      </w:pPr>
      <w:r w:rsidRPr="00E633C6">
        <w:rPr>
          <w:rFonts w:ascii="Times New Roman" w:hAnsi="Times New Roman"/>
          <w:b/>
          <w:sz w:val="24"/>
          <w:szCs w:val="24"/>
        </w:rPr>
        <w:t>EXTRICATION AND IMMOBILIZATION DEVICE</w:t>
      </w:r>
      <w:r w:rsidRPr="00E633C6">
        <w:rPr>
          <w:rFonts w:ascii="Times New Roman" w:hAnsi="Times New Roman"/>
          <w:sz w:val="24"/>
          <w:szCs w:val="24"/>
        </w:rPr>
        <w:t xml:space="preserve"> - </w:t>
      </w:r>
      <w:proofErr w:type="gramStart"/>
      <w:r w:rsidRPr="00E633C6">
        <w:rPr>
          <w:rFonts w:ascii="Times New Roman" w:hAnsi="Times New Roman"/>
          <w:sz w:val="24"/>
          <w:szCs w:val="24"/>
        </w:rPr>
        <w:t>18 ounce</w:t>
      </w:r>
      <w:proofErr w:type="gramEnd"/>
      <w:r w:rsidRPr="00E633C6">
        <w:rPr>
          <w:rFonts w:ascii="Times New Roman" w:hAnsi="Times New Roman"/>
          <w:sz w:val="24"/>
          <w:szCs w:val="24"/>
        </w:rPr>
        <w:t xml:space="preserve"> vinyl coated nylon, nylon straps with 6000 pound seat belt type strapping, six handles, steel oxide coated rings, carrying case, orange and black in color. </w:t>
      </w:r>
      <w:r w:rsidRPr="00E633C6">
        <w:rPr>
          <w:rFonts w:ascii="Times New Roman" w:hAnsi="Times New Roman"/>
          <w:b/>
          <w:sz w:val="24"/>
          <w:szCs w:val="24"/>
        </w:rPr>
        <w:t>Reeves sleeve</w:t>
      </w:r>
      <w:r w:rsidR="008D4670">
        <w:rPr>
          <w:rFonts w:ascii="Times New Roman" w:hAnsi="Times New Roman"/>
          <w:b/>
          <w:sz w:val="24"/>
          <w:szCs w:val="24"/>
        </w:rPr>
        <w:t>, no substitutions</w:t>
      </w:r>
      <w:r w:rsidRPr="00E633C6">
        <w:rPr>
          <w:rFonts w:ascii="Times New Roman" w:hAnsi="Times New Roman"/>
          <w:b/>
          <w:sz w:val="24"/>
          <w:szCs w:val="24"/>
        </w:rPr>
        <w:t>.</w:t>
      </w:r>
    </w:p>
    <w:p w:rsidR="00D27927" w:rsidRPr="00E633C6" w:rsidRDefault="00D27927" w:rsidP="00D27927">
      <w:pPr>
        <w:pStyle w:val="ListParagraph"/>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rPr>
      </w:pPr>
    </w:p>
    <w:p w:rsidR="008D4670" w:rsidRPr="00E633C6" w:rsidRDefault="00D27927" w:rsidP="008D4670">
      <w:pPr>
        <w:pStyle w:val="ListParagraph"/>
        <w:numPr>
          <w:ilvl w:val="0"/>
          <w:numId w:val="30"/>
        </w:numPr>
        <w:ind w:left="1170" w:hanging="1170"/>
        <w:rPr>
          <w:rFonts w:ascii="Times New Roman" w:hAnsi="Times New Roman"/>
          <w:b/>
          <w:sz w:val="24"/>
          <w:szCs w:val="24"/>
        </w:rPr>
      </w:pPr>
      <w:r w:rsidRPr="00413BAB">
        <w:rPr>
          <w:rFonts w:ascii="Times New Roman" w:hAnsi="Times New Roman"/>
          <w:b/>
          <w:sz w:val="24"/>
          <w:szCs w:val="24"/>
        </w:rPr>
        <w:t>D</w:t>
      </w:r>
      <w:r w:rsidR="003F5A1E" w:rsidRPr="00E633C6">
        <w:rPr>
          <w:rFonts w:ascii="Times New Roman" w:hAnsi="Times New Roman"/>
          <w:b/>
          <w:sz w:val="24"/>
          <w:szCs w:val="24"/>
        </w:rPr>
        <w:t xml:space="preserve">ISPOSABLE ADJUSTABLE CERVICAL COLLAR </w:t>
      </w:r>
      <w:r w:rsidR="003F5A1E" w:rsidRPr="00E633C6">
        <w:rPr>
          <w:rFonts w:ascii="Times New Roman" w:hAnsi="Times New Roman"/>
          <w:sz w:val="24"/>
          <w:szCs w:val="24"/>
        </w:rPr>
        <w:t xml:space="preserve">- Rigid cervical extrication collar. Adjustable to four adult sizes – 16 settings from neckless to tall. Flip chin piece for flat storage and </w:t>
      </w:r>
      <w:proofErr w:type="spellStart"/>
      <w:r w:rsidR="003F5A1E" w:rsidRPr="00E633C6">
        <w:rPr>
          <w:rFonts w:ascii="Times New Roman" w:hAnsi="Times New Roman"/>
          <w:sz w:val="24"/>
          <w:szCs w:val="24"/>
        </w:rPr>
        <w:t>preshape</w:t>
      </w:r>
      <w:proofErr w:type="spellEnd"/>
      <w:r w:rsidR="003F5A1E" w:rsidRPr="00E633C6">
        <w:rPr>
          <w:rFonts w:ascii="Times New Roman" w:hAnsi="Times New Roman"/>
          <w:sz w:val="24"/>
          <w:szCs w:val="24"/>
        </w:rPr>
        <w:t xml:space="preserve"> to fit the chin, and to facilitate intubation and removal of vomitus from the patient's mouth. Radiolucent, CT &amp; MRI compatible, and has a ventilated posterior shell for fluid drainage. Single patient use. Requires no cleanup or equipment recovery. </w:t>
      </w:r>
      <w:r w:rsidR="009F209F">
        <w:rPr>
          <w:rFonts w:ascii="Times New Roman" w:hAnsi="Times New Roman"/>
          <w:b/>
          <w:sz w:val="24"/>
          <w:szCs w:val="24"/>
        </w:rPr>
        <w:t>AMBU</w:t>
      </w:r>
      <w:r w:rsidR="008D4670">
        <w:rPr>
          <w:rFonts w:ascii="Times New Roman" w:hAnsi="Times New Roman"/>
          <w:b/>
          <w:sz w:val="24"/>
          <w:szCs w:val="24"/>
        </w:rPr>
        <w:t>, no substitutions</w:t>
      </w:r>
      <w:r w:rsidR="008D4670" w:rsidRPr="00E633C6">
        <w:rPr>
          <w:rFonts w:ascii="Times New Roman" w:hAnsi="Times New Roman"/>
          <w:b/>
          <w:sz w:val="24"/>
          <w:szCs w:val="24"/>
        </w:rPr>
        <w:t>.</w:t>
      </w:r>
    </w:p>
    <w:p w:rsidR="00D27927" w:rsidRPr="008D4670" w:rsidRDefault="00D27927" w:rsidP="008D4670">
      <w:pPr>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rPr>
      </w:pPr>
    </w:p>
    <w:p w:rsidR="008D4670" w:rsidRPr="00E633C6" w:rsidRDefault="003F5A1E" w:rsidP="008D4670">
      <w:pPr>
        <w:pStyle w:val="ListParagraph"/>
        <w:numPr>
          <w:ilvl w:val="0"/>
          <w:numId w:val="30"/>
        </w:numPr>
        <w:ind w:left="1170" w:hanging="1170"/>
        <w:rPr>
          <w:rFonts w:ascii="Times New Roman" w:hAnsi="Times New Roman"/>
          <w:b/>
          <w:sz w:val="24"/>
          <w:szCs w:val="24"/>
        </w:rPr>
      </w:pPr>
      <w:r w:rsidRPr="00E633C6">
        <w:rPr>
          <w:rFonts w:ascii="Times New Roman" w:hAnsi="Times New Roman"/>
          <w:b/>
          <w:sz w:val="24"/>
          <w:szCs w:val="24"/>
        </w:rPr>
        <w:t xml:space="preserve">DISPOSABLE ADJUSTABLE PEDIATRIC CERVICAL COLLAR </w:t>
      </w:r>
      <w:r w:rsidRPr="00E633C6">
        <w:rPr>
          <w:rFonts w:ascii="Times New Roman" w:hAnsi="Times New Roman"/>
          <w:sz w:val="24"/>
          <w:szCs w:val="24"/>
        </w:rPr>
        <w:t xml:space="preserve">- Rigid cervical extrication collar. Adjustable to three pediatric sizes – large, medium &amp; small. Rear panel opening to allow for C-spine </w:t>
      </w:r>
      <w:proofErr w:type="gramStart"/>
      <w:r w:rsidRPr="00E633C6">
        <w:rPr>
          <w:rFonts w:ascii="Times New Roman" w:hAnsi="Times New Roman"/>
          <w:sz w:val="24"/>
          <w:szCs w:val="24"/>
        </w:rPr>
        <w:t>palpation and visualization</w:t>
      </w:r>
      <w:proofErr w:type="gramEnd"/>
      <w:r w:rsidRPr="00E633C6">
        <w:rPr>
          <w:rFonts w:ascii="Times New Roman" w:hAnsi="Times New Roman"/>
          <w:sz w:val="24"/>
          <w:szCs w:val="24"/>
        </w:rPr>
        <w:t xml:space="preserve"> and large trachea opening to allow for pulse checks and visualization of anterior neck. Single patient use. Requires no cleanup or equipment recovery. </w:t>
      </w:r>
      <w:r w:rsidR="007E3749" w:rsidRPr="00E633C6">
        <w:rPr>
          <w:rFonts w:ascii="Times New Roman" w:hAnsi="Times New Roman"/>
          <w:b/>
          <w:sz w:val="24"/>
          <w:szCs w:val="24"/>
        </w:rPr>
        <w:t>AMBU</w:t>
      </w:r>
      <w:r w:rsidR="008D4670">
        <w:rPr>
          <w:rFonts w:ascii="Times New Roman" w:hAnsi="Times New Roman"/>
          <w:b/>
          <w:sz w:val="24"/>
          <w:szCs w:val="24"/>
        </w:rPr>
        <w:t>, no substitutions</w:t>
      </w:r>
      <w:r w:rsidR="008D4670" w:rsidRPr="00E633C6">
        <w:rPr>
          <w:rFonts w:ascii="Times New Roman" w:hAnsi="Times New Roman"/>
          <w:b/>
          <w:sz w:val="24"/>
          <w:szCs w:val="24"/>
        </w:rPr>
        <w:t>.</w:t>
      </w:r>
    </w:p>
    <w:p w:rsidR="00D27927" w:rsidRPr="00E633C6" w:rsidRDefault="00D27927" w:rsidP="00D27927">
      <w:pPr>
        <w:pStyle w:val="ListParagraph"/>
        <w:rPr>
          <w:rFonts w:ascii="Times New Roman" w:hAnsi="Times New Roman"/>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sz w:val="24"/>
          <w:szCs w:val="24"/>
        </w:rPr>
      </w:pPr>
    </w:p>
    <w:p w:rsidR="00D27927" w:rsidRPr="008D4670" w:rsidRDefault="00D27927" w:rsidP="00E97148">
      <w:pPr>
        <w:pStyle w:val="ListParagraph"/>
        <w:numPr>
          <w:ilvl w:val="0"/>
          <w:numId w:val="30"/>
        </w:numPr>
        <w:ind w:left="1170" w:hanging="1170"/>
        <w:rPr>
          <w:rFonts w:ascii="Times New Roman" w:hAnsi="Times New Roman"/>
          <w:b/>
          <w:sz w:val="24"/>
          <w:szCs w:val="24"/>
        </w:rPr>
      </w:pPr>
      <w:r w:rsidRPr="00E633C6">
        <w:rPr>
          <w:rFonts w:ascii="Times New Roman" w:hAnsi="Times New Roman"/>
          <w:b/>
          <w:sz w:val="24"/>
          <w:szCs w:val="24"/>
        </w:rPr>
        <w:t>D</w:t>
      </w:r>
      <w:r w:rsidR="003F5A1E" w:rsidRPr="00E633C6">
        <w:rPr>
          <w:rFonts w:ascii="Times New Roman" w:hAnsi="Times New Roman"/>
          <w:b/>
          <w:sz w:val="24"/>
          <w:szCs w:val="24"/>
        </w:rPr>
        <w:t xml:space="preserve">ISPOSABLE CERVICAL IMMOBILIZER </w:t>
      </w:r>
      <w:r w:rsidR="003F5A1E" w:rsidRPr="00E633C6">
        <w:rPr>
          <w:rFonts w:ascii="Times New Roman" w:hAnsi="Times New Roman"/>
          <w:sz w:val="24"/>
          <w:szCs w:val="24"/>
        </w:rPr>
        <w:t xml:space="preserve">- Designed for effective motion restriction of infants, children, and adults. Device to allow for outstanding patient access for effective assessment without compromising immobilization. Single patient use. Requires no cleanup or equipment recovery. </w:t>
      </w:r>
      <w:proofErr w:type="spellStart"/>
      <w:r w:rsidR="003F5A1E" w:rsidRPr="008D4670">
        <w:rPr>
          <w:rFonts w:ascii="Times New Roman" w:hAnsi="Times New Roman"/>
          <w:b/>
          <w:sz w:val="24"/>
          <w:szCs w:val="24"/>
        </w:rPr>
        <w:t>Sta</w:t>
      </w:r>
      <w:proofErr w:type="spellEnd"/>
      <w:r w:rsidR="003F5A1E" w:rsidRPr="008D4670">
        <w:rPr>
          <w:rFonts w:ascii="Times New Roman" w:hAnsi="Times New Roman"/>
          <w:b/>
          <w:sz w:val="24"/>
          <w:szCs w:val="24"/>
        </w:rPr>
        <w:t>-Block</w:t>
      </w:r>
      <w:r w:rsidR="008D4670" w:rsidRPr="008D4670">
        <w:rPr>
          <w:rFonts w:ascii="Times New Roman" w:hAnsi="Times New Roman"/>
          <w:b/>
          <w:sz w:val="24"/>
          <w:szCs w:val="24"/>
        </w:rPr>
        <w:t xml:space="preserve"> Head Immobilizer, no substitutions.</w:t>
      </w:r>
    </w:p>
    <w:p w:rsidR="00D27927" w:rsidRPr="00E633C6" w:rsidRDefault="00D27927" w:rsidP="00D27927">
      <w:pPr>
        <w:pStyle w:val="ListParagraph"/>
        <w:rPr>
          <w:rFonts w:ascii="Times New Roman" w:hAnsi="Times New Roman"/>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sz w:val="24"/>
          <w:szCs w:val="24"/>
        </w:rPr>
      </w:pPr>
    </w:p>
    <w:p w:rsidR="00D27927" w:rsidRPr="00E633C6" w:rsidRDefault="003F5A1E" w:rsidP="00E97148">
      <w:pPr>
        <w:pStyle w:val="ListParagraph"/>
        <w:numPr>
          <w:ilvl w:val="0"/>
          <w:numId w:val="30"/>
        </w:numPr>
        <w:ind w:left="1170" w:hanging="1170"/>
        <w:rPr>
          <w:rFonts w:ascii="Times New Roman" w:hAnsi="Times New Roman"/>
          <w:b/>
          <w:sz w:val="24"/>
          <w:szCs w:val="24"/>
        </w:rPr>
      </w:pPr>
      <w:r w:rsidRPr="00E633C6">
        <w:rPr>
          <w:rFonts w:ascii="Times New Roman" w:hAnsi="Times New Roman"/>
          <w:b/>
          <w:sz w:val="24"/>
          <w:szCs w:val="24"/>
        </w:rPr>
        <w:t>EXTRICATION DEVICE</w:t>
      </w:r>
      <w:r w:rsidRPr="00E633C6">
        <w:rPr>
          <w:rFonts w:ascii="Times New Roman" w:hAnsi="Times New Roman"/>
          <w:sz w:val="24"/>
          <w:szCs w:val="24"/>
        </w:rPr>
        <w:t xml:space="preserve"> - </w:t>
      </w:r>
      <w:r w:rsidR="00204771" w:rsidRPr="00E633C6">
        <w:rPr>
          <w:rFonts w:ascii="Times New Roman" w:hAnsi="Times New Roman"/>
          <w:sz w:val="24"/>
          <w:szCs w:val="24"/>
        </w:rPr>
        <w:t xml:space="preserve">To </w:t>
      </w:r>
      <w:proofErr w:type="gramStart"/>
      <w:r w:rsidR="00204771" w:rsidRPr="00E633C6">
        <w:rPr>
          <w:rFonts w:ascii="Times New Roman" w:hAnsi="Times New Roman"/>
          <w:sz w:val="24"/>
          <w:szCs w:val="24"/>
        </w:rPr>
        <w:t>be used</w:t>
      </w:r>
      <w:proofErr w:type="gramEnd"/>
      <w:r w:rsidR="00204771" w:rsidRPr="00E633C6">
        <w:rPr>
          <w:rFonts w:ascii="Times New Roman" w:hAnsi="Times New Roman"/>
          <w:sz w:val="24"/>
          <w:szCs w:val="24"/>
        </w:rPr>
        <w:t xml:space="preserve"> to maintain cervical spine alignment for injured persons. Fabric to be non-permeable and have color-coded nylon straps. Must contain head and chin straps, head pad and a carry case. </w:t>
      </w:r>
      <w:r w:rsidR="009F209F">
        <w:rPr>
          <w:rFonts w:ascii="Times New Roman" w:hAnsi="Times New Roman"/>
          <w:b/>
          <w:sz w:val="24"/>
          <w:szCs w:val="24"/>
        </w:rPr>
        <w:t>K.O.D.E 2</w:t>
      </w:r>
      <w:r w:rsidR="00204771" w:rsidRPr="00E633C6">
        <w:rPr>
          <w:rFonts w:ascii="Times New Roman" w:hAnsi="Times New Roman"/>
          <w:b/>
          <w:sz w:val="24"/>
          <w:szCs w:val="24"/>
        </w:rPr>
        <w:t>.</w:t>
      </w:r>
    </w:p>
    <w:p w:rsidR="00204771" w:rsidRPr="00E633C6" w:rsidRDefault="00204771" w:rsidP="00204771">
      <w:pPr>
        <w:pStyle w:val="ListParagraph"/>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rPr>
      </w:pPr>
    </w:p>
    <w:p w:rsidR="00D27927" w:rsidRPr="00E633C6" w:rsidRDefault="003F5A1E" w:rsidP="00E97148">
      <w:pPr>
        <w:pStyle w:val="ListParagraph"/>
        <w:numPr>
          <w:ilvl w:val="0"/>
          <w:numId w:val="30"/>
        </w:numPr>
        <w:ind w:left="1170" w:hanging="1170"/>
        <w:rPr>
          <w:rFonts w:ascii="Times New Roman" w:hAnsi="Times New Roman"/>
          <w:b/>
          <w:sz w:val="24"/>
          <w:szCs w:val="24"/>
        </w:rPr>
      </w:pPr>
      <w:r w:rsidRPr="00E633C6">
        <w:rPr>
          <w:rFonts w:ascii="Times New Roman" w:hAnsi="Times New Roman"/>
          <w:b/>
          <w:sz w:val="24"/>
          <w:szCs w:val="24"/>
        </w:rPr>
        <w:t>PEDIATRIC IMMOBILIZATION BOARD</w:t>
      </w:r>
      <w:r w:rsidRPr="00E633C6">
        <w:rPr>
          <w:rFonts w:ascii="Times New Roman" w:hAnsi="Times New Roman"/>
          <w:sz w:val="24"/>
          <w:szCs w:val="24"/>
        </w:rPr>
        <w:t xml:space="preserve"> - To immobilize children from 10 to 85 pounds and from 25-54 inches in length, padded full head harness, </w:t>
      </w:r>
      <w:proofErr w:type="spellStart"/>
      <w:r w:rsidRPr="00E633C6">
        <w:rPr>
          <w:rFonts w:ascii="Times New Roman" w:hAnsi="Times New Roman"/>
          <w:sz w:val="24"/>
          <w:szCs w:val="24"/>
        </w:rPr>
        <w:t>Cordura</w:t>
      </w:r>
      <w:proofErr w:type="spellEnd"/>
      <w:r w:rsidRPr="00E633C6">
        <w:rPr>
          <w:rFonts w:ascii="Times New Roman" w:hAnsi="Times New Roman"/>
          <w:sz w:val="24"/>
          <w:szCs w:val="24"/>
        </w:rPr>
        <w:t xml:space="preserve"> or </w:t>
      </w:r>
      <w:proofErr w:type="spellStart"/>
      <w:r w:rsidRPr="00E633C6">
        <w:rPr>
          <w:rFonts w:ascii="Times New Roman" w:hAnsi="Times New Roman"/>
          <w:sz w:val="24"/>
          <w:szCs w:val="24"/>
        </w:rPr>
        <w:t>Impervagard</w:t>
      </w:r>
      <w:proofErr w:type="spellEnd"/>
      <w:r w:rsidRPr="00E633C6">
        <w:rPr>
          <w:rFonts w:ascii="Times New Roman" w:hAnsi="Times New Roman"/>
          <w:sz w:val="24"/>
          <w:szCs w:val="24"/>
        </w:rPr>
        <w:t xml:space="preserve"> covering, Velcro</w:t>
      </w:r>
      <w:r w:rsidR="00064DB8">
        <w:rPr>
          <w:rFonts w:ascii="Times New Roman" w:hAnsi="Times New Roman"/>
          <w:sz w:val="24"/>
          <w:szCs w:val="24"/>
        </w:rPr>
        <w:t xml:space="preserve"> </w:t>
      </w:r>
      <w:proofErr w:type="gramStart"/>
      <w:r w:rsidR="00064DB8" w:rsidRPr="00E633C6">
        <w:rPr>
          <w:rFonts w:ascii="Times New Roman" w:hAnsi="Times New Roman"/>
          <w:sz w:val="24"/>
          <w:szCs w:val="24"/>
        </w:rPr>
        <w:t>straps</w:t>
      </w:r>
      <w:r w:rsidR="00064DB8">
        <w:rPr>
          <w:rFonts w:ascii="Times New Roman" w:hAnsi="Times New Roman"/>
          <w:sz w:val="24"/>
          <w:szCs w:val="24"/>
        </w:rPr>
        <w:t>,</w:t>
      </w:r>
      <w:proofErr w:type="gramEnd"/>
      <w:r w:rsidRPr="00E633C6">
        <w:rPr>
          <w:rFonts w:ascii="Times New Roman" w:hAnsi="Times New Roman"/>
          <w:sz w:val="24"/>
          <w:szCs w:val="24"/>
        </w:rPr>
        <w:t xml:space="preserve"> no buckles. Storage for cervical collars in back pouch and new </w:t>
      </w:r>
      <w:proofErr w:type="spellStart"/>
      <w:r w:rsidRPr="00E633C6">
        <w:rPr>
          <w:rFonts w:ascii="Times New Roman" w:hAnsi="Times New Roman"/>
          <w:sz w:val="24"/>
          <w:szCs w:val="24"/>
        </w:rPr>
        <w:t>Broselow</w:t>
      </w:r>
      <w:proofErr w:type="spellEnd"/>
      <w:r w:rsidRPr="00E633C6">
        <w:rPr>
          <w:rFonts w:ascii="Times New Roman" w:hAnsi="Times New Roman"/>
          <w:sz w:val="24"/>
          <w:szCs w:val="24"/>
        </w:rPr>
        <w:t xml:space="preserve"> Tape holding sleeve. </w:t>
      </w:r>
      <w:r w:rsidR="00181105" w:rsidRPr="00E633C6">
        <w:rPr>
          <w:rFonts w:ascii="Times New Roman" w:hAnsi="Times New Roman"/>
          <w:sz w:val="24"/>
          <w:szCs w:val="24"/>
        </w:rPr>
        <w:t>Radio</w:t>
      </w:r>
      <w:r w:rsidR="00181105">
        <w:rPr>
          <w:rFonts w:ascii="Times New Roman" w:hAnsi="Times New Roman"/>
          <w:sz w:val="24"/>
          <w:szCs w:val="24"/>
        </w:rPr>
        <w:t xml:space="preserve"> tran</w:t>
      </w:r>
      <w:r w:rsidR="00181105" w:rsidRPr="00E633C6">
        <w:rPr>
          <w:rFonts w:ascii="Times New Roman" w:hAnsi="Times New Roman"/>
          <w:sz w:val="24"/>
          <w:szCs w:val="24"/>
        </w:rPr>
        <w:t>sparent</w:t>
      </w:r>
      <w:r w:rsidRPr="00E633C6">
        <w:rPr>
          <w:rFonts w:ascii="Times New Roman" w:hAnsi="Times New Roman"/>
          <w:sz w:val="24"/>
          <w:szCs w:val="24"/>
        </w:rPr>
        <w:t>. Carrying case included</w:t>
      </w:r>
      <w:r w:rsidRPr="00E633C6">
        <w:rPr>
          <w:rFonts w:ascii="Times New Roman" w:hAnsi="Times New Roman"/>
          <w:b/>
          <w:sz w:val="24"/>
          <w:szCs w:val="24"/>
        </w:rPr>
        <w:t xml:space="preserve">. LSP Infant / Pediatric Immobilization Board or equivalent. </w:t>
      </w:r>
    </w:p>
    <w:p w:rsidR="00D27927" w:rsidRPr="00E633C6" w:rsidRDefault="00D27927" w:rsidP="00D27927">
      <w:pPr>
        <w:pStyle w:val="ListParagraph"/>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9F209F" w:rsidRDefault="00D27927" w:rsidP="009F209F">
      <w:pPr>
        <w:rPr>
          <w:rFonts w:ascii="Times New Roman" w:hAnsi="Times New Roman"/>
          <w:sz w:val="24"/>
          <w:szCs w:val="24"/>
        </w:rPr>
      </w:pPr>
    </w:p>
    <w:p w:rsidR="00D27927" w:rsidRPr="00027EFF" w:rsidRDefault="003F5A1E" w:rsidP="00742585">
      <w:pPr>
        <w:pStyle w:val="ListParagraph"/>
        <w:numPr>
          <w:ilvl w:val="0"/>
          <w:numId w:val="30"/>
        </w:numPr>
        <w:ind w:left="1170" w:hanging="1170"/>
        <w:rPr>
          <w:rFonts w:ascii="Times New Roman" w:hAnsi="Times New Roman"/>
          <w:b/>
          <w:sz w:val="24"/>
          <w:szCs w:val="24"/>
        </w:rPr>
      </w:pPr>
      <w:r w:rsidRPr="00027EFF">
        <w:rPr>
          <w:rFonts w:ascii="Times New Roman" w:hAnsi="Times New Roman"/>
          <w:b/>
          <w:sz w:val="24"/>
          <w:szCs w:val="24"/>
        </w:rPr>
        <w:lastRenderedPageBreak/>
        <w:t>PLASTIC SPINE BOARD</w:t>
      </w:r>
      <w:r w:rsidRPr="00027EFF">
        <w:rPr>
          <w:rFonts w:ascii="Times New Roman" w:hAnsi="Times New Roman"/>
          <w:sz w:val="24"/>
          <w:szCs w:val="24"/>
        </w:rPr>
        <w:t xml:space="preserve"> </w:t>
      </w:r>
      <w:r w:rsidR="00742585" w:rsidRPr="00742585">
        <w:rPr>
          <w:rFonts w:ascii="Times New Roman" w:hAnsi="Times New Roman"/>
          <w:b/>
          <w:sz w:val="24"/>
          <w:szCs w:val="24"/>
        </w:rPr>
        <w:t>YELLOW WITH PINS</w:t>
      </w:r>
      <w:r w:rsidRPr="00027EFF">
        <w:rPr>
          <w:rFonts w:ascii="Times New Roman" w:hAnsi="Times New Roman"/>
          <w:sz w:val="24"/>
          <w:szCs w:val="24"/>
        </w:rPr>
        <w:t xml:space="preserve">- </w:t>
      </w:r>
      <w:r w:rsidR="00027EFF" w:rsidRPr="00027EFF">
        <w:rPr>
          <w:rFonts w:ascii="Times New Roman" w:hAnsi="Times New Roman"/>
          <w:sz w:val="24"/>
          <w:szCs w:val="24"/>
        </w:rPr>
        <w:t>P</w:t>
      </w:r>
      <w:proofErr w:type="spellStart"/>
      <w:r w:rsidR="00027EFF" w:rsidRPr="00027EFF">
        <w:rPr>
          <w:rFonts w:ascii="Times New Roman" w:hAnsi="Times New Roman"/>
          <w:sz w:val="24"/>
          <w:szCs w:val="24"/>
          <w:lang w:val="en"/>
        </w:rPr>
        <w:t>rovides</w:t>
      </w:r>
      <w:proofErr w:type="spellEnd"/>
      <w:r w:rsidR="00027EFF" w:rsidRPr="00027EFF">
        <w:rPr>
          <w:rFonts w:ascii="Times New Roman" w:hAnsi="Times New Roman"/>
          <w:sz w:val="24"/>
          <w:szCs w:val="24"/>
          <w:lang w:val="en"/>
        </w:rPr>
        <w:t xml:space="preserve"> X-Ray translucence with the rigidity that </w:t>
      </w:r>
      <w:proofErr w:type="gramStart"/>
      <w:r w:rsidR="00027EFF" w:rsidRPr="00027EFF">
        <w:rPr>
          <w:rFonts w:ascii="Times New Roman" w:hAnsi="Times New Roman"/>
          <w:sz w:val="24"/>
          <w:szCs w:val="24"/>
          <w:lang w:val="en"/>
        </w:rPr>
        <w:t>is needed</w:t>
      </w:r>
      <w:proofErr w:type="gramEnd"/>
      <w:r w:rsidR="00027EFF" w:rsidRPr="00027EFF">
        <w:rPr>
          <w:rFonts w:ascii="Times New Roman" w:hAnsi="Times New Roman"/>
          <w:sz w:val="24"/>
          <w:szCs w:val="24"/>
          <w:lang w:val="en"/>
        </w:rPr>
        <w:t xml:space="preserve"> to protect the patient from further injury. At 71 inch L x 15.75 inch W x 1.85 inch D and weighing just 15 pounds, fits into standard storage areas and </w:t>
      </w:r>
      <w:proofErr w:type="gramStart"/>
      <w:r w:rsidR="00027EFF" w:rsidRPr="00027EFF">
        <w:rPr>
          <w:rFonts w:ascii="Times New Roman" w:hAnsi="Times New Roman"/>
          <w:sz w:val="24"/>
          <w:szCs w:val="24"/>
          <w:lang w:val="en"/>
        </w:rPr>
        <w:t>is easily carried</w:t>
      </w:r>
      <w:proofErr w:type="gramEnd"/>
      <w:r w:rsidR="00027EFF" w:rsidRPr="00027EFF">
        <w:rPr>
          <w:rFonts w:ascii="Times New Roman" w:hAnsi="Times New Roman"/>
          <w:sz w:val="24"/>
          <w:szCs w:val="24"/>
          <w:lang w:val="en"/>
        </w:rPr>
        <w:t xml:space="preserve"> to the patient. The smooth surface allows for easy cleaning and disinfecting, while the construction prevents the intrusion of liquids into the board.  Float capability.  </w:t>
      </w:r>
      <w:proofErr w:type="gramStart"/>
      <w:r w:rsidR="00027EFF" w:rsidRPr="00027EFF">
        <w:rPr>
          <w:rFonts w:ascii="Times New Roman" w:hAnsi="Times New Roman"/>
          <w:sz w:val="24"/>
          <w:szCs w:val="24"/>
          <w:lang w:val="en"/>
        </w:rPr>
        <w:t>1000</w:t>
      </w:r>
      <w:proofErr w:type="gramEnd"/>
      <w:r w:rsidR="00027EFF" w:rsidRPr="00027EFF">
        <w:rPr>
          <w:rFonts w:ascii="Times New Roman" w:hAnsi="Times New Roman"/>
          <w:sz w:val="24"/>
          <w:szCs w:val="24"/>
          <w:lang w:val="en"/>
        </w:rPr>
        <w:t xml:space="preserve"> pound tested weight.  </w:t>
      </w:r>
      <w:proofErr w:type="spellStart"/>
      <w:r w:rsidR="00027EFF" w:rsidRPr="00027EFF">
        <w:rPr>
          <w:rFonts w:ascii="Times New Roman" w:hAnsi="Times New Roman"/>
          <w:b/>
          <w:sz w:val="24"/>
          <w:szCs w:val="24"/>
          <w:lang w:val="en"/>
        </w:rPr>
        <w:t>Xtra</w:t>
      </w:r>
      <w:proofErr w:type="spellEnd"/>
      <w:r w:rsidR="00027EFF" w:rsidRPr="00027EFF">
        <w:rPr>
          <w:rFonts w:ascii="Times New Roman" w:hAnsi="Times New Roman"/>
          <w:b/>
          <w:sz w:val="24"/>
          <w:szCs w:val="24"/>
          <w:lang w:val="en"/>
        </w:rPr>
        <w:t xml:space="preserve"> backboard</w:t>
      </w:r>
      <w:r w:rsidR="00027EFF" w:rsidRPr="00027EFF">
        <w:rPr>
          <w:rFonts w:ascii="Times New Roman" w:hAnsi="Times New Roman"/>
          <w:sz w:val="24"/>
          <w:szCs w:val="24"/>
          <w:lang w:val="en"/>
        </w:rPr>
        <w:t xml:space="preserve"> </w:t>
      </w:r>
      <w:r w:rsidR="00027EFF" w:rsidRPr="00027EFF">
        <w:rPr>
          <w:rFonts w:ascii="Times New Roman" w:hAnsi="Times New Roman"/>
          <w:b/>
          <w:sz w:val="24"/>
          <w:szCs w:val="24"/>
          <w:lang w:val="en"/>
        </w:rPr>
        <w:t>Yellow with pins L812014A no substitutions.</w:t>
      </w:r>
    </w:p>
    <w:p w:rsidR="00027EFF" w:rsidRPr="00027EFF" w:rsidRDefault="00027EFF" w:rsidP="00027EFF">
      <w:pPr>
        <w:pStyle w:val="ListParagraph"/>
        <w:ind w:left="1170"/>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9F209F" w:rsidRDefault="00D27927" w:rsidP="009F209F">
      <w:pPr>
        <w:rPr>
          <w:rFonts w:ascii="Times New Roman" w:hAnsi="Times New Roman"/>
          <w:sz w:val="24"/>
          <w:szCs w:val="24"/>
        </w:rPr>
      </w:pPr>
    </w:p>
    <w:p w:rsidR="00D27927" w:rsidRPr="00E633C6" w:rsidRDefault="003F5A1E" w:rsidP="00E97148">
      <w:pPr>
        <w:pStyle w:val="ListParagraph"/>
        <w:numPr>
          <w:ilvl w:val="0"/>
          <w:numId w:val="30"/>
        </w:numPr>
        <w:ind w:left="1080" w:hanging="1080"/>
        <w:rPr>
          <w:rFonts w:ascii="Times New Roman" w:hAnsi="Times New Roman"/>
          <w:b/>
          <w:sz w:val="24"/>
          <w:szCs w:val="24"/>
        </w:rPr>
      </w:pPr>
      <w:r w:rsidRPr="00E633C6">
        <w:rPr>
          <w:rFonts w:ascii="Times New Roman" w:hAnsi="Times New Roman"/>
          <w:b/>
          <w:sz w:val="24"/>
          <w:szCs w:val="24"/>
        </w:rPr>
        <w:t>FLOTATION COLLAR FOR BASKET STRETCHER</w:t>
      </w:r>
      <w:r w:rsidRPr="00E633C6">
        <w:rPr>
          <w:rFonts w:ascii="Times New Roman" w:hAnsi="Times New Roman"/>
          <w:sz w:val="24"/>
          <w:szCs w:val="24"/>
        </w:rPr>
        <w:t xml:space="preserve"> - Must float a </w:t>
      </w:r>
      <w:proofErr w:type="spellStart"/>
      <w:r w:rsidRPr="00E633C6">
        <w:rPr>
          <w:rFonts w:ascii="Times New Roman" w:hAnsi="Times New Roman"/>
          <w:sz w:val="24"/>
          <w:szCs w:val="24"/>
        </w:rPr>
        <w:t>Ferno</w:t>
      </w:r>
      <w:proofErr w:type="spellEnd"/>
      <w:r w:rsidRPr="00E633C6">
        <w:rPr>
          <w:rFonts w:ascii="Times New Roman" w:hAnsi="Times New Roman"/>
          <w:sz w:val="24"/>
          <w:szCs w:val="24"/>
        </w:rPr>
        <w:t xml:space="preserve"> Model 71, </w:t>
      </w:r>
      <w:proofErr w:type="spellStart"/>
      <w:r w:rsidRPr="00E633C6">
        <w:rPr>
          <w:rFonts w:ascii="Times New Roman" w:hAnsi="Times New Roman"/>
          <w:sz w:val="24"/>
          <w:szCs w:val="24"/>
        </w:rPr>
        <w:t>Junkin</w:t>
      </w:r>
      <w:proofErr w:type="spellEnd"/>
      <w:r w:rsidRPr="00E633C6">
        <w:rPr>
          <w:rFonts w:ascii="Times New Roman" w:hAnsi="Times New Roman"/>
          <w:sz w:val="24"/>
          <w:szCs w:val="24"/>
        </w:rPr>
        <w:t xml:space="preserve"> Plastic/Steel Mesh, and Dyna-Med Basket Stretcher or equivalent with a minimum weight load of 175 lbs. </w:t>
      </w:r>
    </w:p>
    <w:p w:rsidR="00D27927" w:rsidRPr="00E633C6" w:rsidRDefault="00D27927" w:rsidP="00D27927">
      <w:pPr>
        <w:pStyle w:val="ListParagraph"/>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E97148">
      <w:pPr>
        <w:pStyle w:val="ListParagraph"/>
        <w:ind w:firstLine="1080"/>
        <w:rPr>
          <w:rFonts w:ascii="Times New Roman" w:hAnsi="Times New Roman"/>
          <w:b/>
          <w:sz w:val="24"/>
          <w:szCs w:val="24"/>
        </w:rPr>
      </w:pPr>
    </w:p>
    <w:p w:rsidR="00D27927" w:rsidRDefault="003F5A1E" w:rsidP="00E97148">
      <w:pPr>
        <w:pStyle w:val="ListParagraph"/>
        <w:numPr>
          <w:ilvl w:val="0"/>
          <w:numId w:val="30"/>
        </w:numPr>
        <w:ind w:left="1080" w:hanging="1080"/>
        <w:rPr>
          <w:rFonts w:ascii="Times New Roman" w:hAnsi="Times New Roman"/>
          <w:b/>
          <w:sz w:val="24"/>
          <w:szCs w:val="24"/>
        </w:rPr>
      </w:pPr>
      <w:r w:rsidRPr="00E633C6">
        <w:rPr>
          <w:rFonts w:ascii="Times New Roman" w:hAnsi="Times New Roman"/>
          <w:b/>
          <w:sz w:val="24"/>
          <w:szCs w:val="24"/>
        </w:rPr>
        <w:t>FOUR POINT BRIDLE FOR BASKET STRETCHERS</w:t>
      </w:r>
      <w:r w:rsidRPr="00E633C6">
        <w:rPr>
          <w:rFonts w:ascii="Times New Roman" w:hAnsi="Times New Roman"/>
          <w:sz w:val="24"/>
          <w:szCs w:val="24"/>
        </w:rPr>
        <w:t xml:space="preserve"> – Bridle </w:t>
      </w:r>
      <w:proofErr w:type="gramStart"/>
      <w:r w:rsidRPr="00E633C6">
        <w:rPr>
          <w:rFonts w:ascii="Times New Roman" w:hAnsi="Times New Roman"/>
          <w:sz w:val="24"/>
          <w:szCs w:val="24"/>
        </w:rPr>
        <w:t>can be used</w:t>
      </w:r>
      <w:proofErr w:type="gramEnd"/>
      <w:r w:rsidRPr="00E633C6">
        <w:rPr>
          <w:rFonts w:ascii="Times New Roman" w:hAnsi="Times New Roman"/>
          <w:sz w:val="24"/>
          <w:szCs w:val="24"/>
        </w:rPr>
        <w:t xml:space="preserve"> for horizontal and vertical lifts with all common plastic and wire basket stretchers including </w:t>
      </w:r>
      <w:proofErr w:type="spellStart"/>
      <w:r w:rsidRPr="00E633C6">
        <w:rPr>
          <w:rFonts w:ascii="Times New Roman" w:hAnsi="Times New Roman"/>
          <w:sz w:val="24"/>
          <w:szCs w:val="24"/>
        </w:rPr>
        <w:t>Ferno</w:t>
      </w:r>
      <w:proofErr w:type="spellEnd"/>
      <w:r w:rsidRPr="00E633C6">
        <w:rPr>
          <w:rFonts w:ascii="Times New Roman" w:hAnsi="Times New Roman"/>
          <w:sz w:val="24"/>
          <w:szCs w:val="24"/>
        </w:rPr>
        <w:t xml:space="preserve"> Model 71, </w:t>
      </w:r>
      <w:proofErr w:type="spellStart"/>
      <w:r w:rsidRPr="00E633C6">
        <w:rPr>
          <w:rFonts w:ascii="Times New Roman" w:hAnsi="Times New Roman"/>
          <w:sz w:val="24"/>
          <w:szCs w:val="24"/>
        </w:rPr>
        <w:t>Junkin</w:t>
      </w:r>
      <w:proofErr w:type="spellEnd"/>
      <w:r w:rsidRPr="00E633C6">
        <w:rPr>
          <w:rFonts w:ascii="Times New Roman" w:hAnsi="Times New Roman"/>
          <w:sz w:val="24"/>
          <w:szCs w:val="24"/>
        </w:rPr>
        <w:t xml:space="preserve"> Plastic/Steel Mesh, and Dyna-Med Basket Stretcher. Constructed of durable woven nylon with solid steel attachment hardware and brass locking mechanisms. 62” L, 5.8 lbs., Max. Load, 500 lbs. </w:t>
      </w:r>
      <w:r w:rsidRPr="00E633C6">
        <w:rPr>
          <w:rFonts w:ascii="Times New Roman" w:hAnsi="Times New Roman"/>
          <w:b/>
          <w:sz w:val="24"/>
          <w:szCs w:val="24"/>
        </w:rPr>
        <w:t>Dyna-Med Four Point Bridle.</w:t>
      </w:r>
    </w:p>
    <w:p w:rsidR="006C7B58" w:rsidRDefault="006C7B58" w:rsidP="00E97148">
      <w:pPr>
        <w:pStyle w:val="ListParagraph"/>
        <w:ind w:firstLine="1080"/>
        <w:rPr>
          <w:rFonts w:ascii="Times New Roman" w:hAnsi="Times New Roman"/>
          <w:b/>
          <w:sz w:val="24"/>
          <w:szCs w:val="24"/>
        </w:rPr>
      </w:pPr>
    </w:p>
    <w:p w:rsidR="00697A05" w:rsidRPr="00E633C6" w:rsidRDefault="00697A05" w:rsidP="00697A05">
      <w:pPr>
        <w:pStyle w:val="Default"/>
        <w:ind w:left="450" w:firstLine="72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6C7B58" w:rsidRDefault="006C7B58" w:rsidP="00E97148">
      <w:pPr>
        <w:pStyle w:val="ListParagraph"/>
        <w:ind w:firstLine="1080"/>
        <w:rPr>
          <w:rFonts w:ascii="Times New Roman" w:hAnsi="Times New Roman"/>
          <w:b/>
          <w:sz w:val="24"/>
          <w:szCs w:val="24"/>
        </w:rPr>
      </w:pPr>
    </w:p>
    <w:p w:rsidR="006C7B58" w:rsidRPr="009F209F" w:rsidRDefault="006C7B58" w:rsidP="009F209F">
      <w:pPr>
        <w:pStyle w:val="ListParagraph"/>
        <w:numPr>
          <w:ilvl w:val="0"/>
          <w:numId w:val="30"/>
        </w:numPr>
        <w:ind w:left="1080" w:hanging="1080"/>
        <w:rPr>
          <w:rFonts w:ascii="Times New Roman" w:hAnsi="Times New Roman"/>
          <w:b/>
          <w:sz w:val="24"/>
          <w:szCs w:val="24"/>
        </w:rPr>
      </w:pPr>
      <w:r w:rsidRPr="009F209F">
        <w:rPr>
          <w:rFonts w:ascii="Times New Roman" w:hAnsi="Times New Roman"/>
          <w:b/>
          <w:sz w:val="24"/>
          <w:szCs w:val="24"/>
        </w:rPr>
        <w:t xml:space="preserve">CONFINED SPACE STRETCHER </w:t>
      </w:r>
      <w:r w:rsidR="00154760" w:rsidRPr="009F209F">
        <w:rPr>
          <w:rFonts w:ascii="Times New Roman" w:hAnsi="Times New Roman"/>
          <w:b/>
          <w:sz w:val="24"/>
          <w:szCs w:val="24"/>
        </w:rPr>
        <w:t xml:space="preserve">Plastic Coated </w:t>
      </w:r>
      <w:r w:rsidRPr="009F209F">
        <w:rPr>
          <w:rFonts w:ascii="Times New Roman" w:hAnsi="Times New Roman"/>
          <w:sz w:val="24"/>
          <w:szCs w:val="24"/>
        </w:rPr>
        <w:t xml:space="preserve">19” width Confined Space Splint Rescue Stretcher.  All steel, all welded rigid construction.  Lightweight. </w:t>
      </w:r>
      <w:proofErr w:type="gramStart"/>
      <w:r w:rsidRPr="009F209F">
        <w:rPr>
          <w:rFonts w:ascii="Times New Roman" w:hAnsi="Times New Roman"/>
          <w:sz w:val="24"/>
          <w:szCs w:val="24"/>
        </w:rPr>
        <w:t>18</w:t>
      </w:r>
      <w:proofErr w:type="gramEnd"/>
      <w:r w:rsidRPr="009F209F">
        <w:rPr>
          <w:rFonts w:ascii="Times New Roman" w:hAnsi="Times New Roman"/>
          <w:sz w:val="24"/>
          <w:szCs w:val="24"/>
        </w:rPr>
        <w:t xml:space="preserve"> gage, 1” hexagon mesh netting, nylon web straps for securing chest, abdomen, thigh and calf.  </w:t>
      </w:r>
      <w:r w:rsidR="005E2EDE" w:rsidRPr="009F209F">
        <w:rPr>
          <w:rFonts w:ascii="Times New Roman" w:hAnsi="Times New Roman"/>
          <w:sz w:val="24"/>
          <w:szCs w:val="24"/>
        </w:rPr>
        <w:t xml:space="preserve">Dimensions 80-1/2” LX 18-3/8” WX 7-3/4”H </w:t>
      </w:r>
      <w:r w:rsidRPr="009F209F">
        <w:rPr>
          <w:rFonts w:ascii="Times New Roman" w:hAnsi="Times New Roman"/>
          <w:sz w:val="24"/>
          <w:szCs w:val="24"/>
        </w:rPr>
        <w:t xml:space="preserve">  </w:t>
      </w:r>
      <w:proofErr w:type="spellStart"/>
      <w:r w:rsidRPr="009F209F">
        <w:rPr>
          <w:rFonts w:ascii="Times New Roman" w:hAnsi="Times New Roman"/>
          <w:b/>
          <w:sz w:val="24"/>
          <w:szCs w:val="24"/>
        </w:rPr>
        <w:t>Junkin</w:t>
      </w:r>
      <w:proofErr w:type="spellEnd"/>
      <w:r w:rsidRPr="009F209F">
        <w:rPr>
          <w:rFonts w:ascii="Times New Roman" w:hAnsi="Times New Roman"/>
          <w:b/>
          <w:sz w:val="24"/>
          <w:szCs w:val="24"/>
        </w:rPr>
        <w:t xml:space="preserve"> JSA-300-CS</w:t>
      </w:r>
      <w:r w:rsidR="009F209F">
        <w:rPr>
          <w:rFonts w:ascii="Times New Roman" w:hAnsi="Times New Roman"/>
          <w:b/>
          <w:sz w:val="24"/>
          <w:szCs w:val="24"/>
        </w:rPr>
        <w:t>.</w:t>
      </w:r>
    </w:p>
    <w:p w:rsidR="00697A05" w:rsidRDefault="00697A05" w:rsidP="00697A05">
      <w:pPr>
        <w:pStyle w:val="Default"/>
        <w:ind w:left="720"/>
        <w:rPr>
          <w:rFonts w:ascii="Times New Roman" w:hAnsi="Times New Roman" w:cs="Times New Roman"/>
          <w:b/>
        </w:rPr>
      </w:pPr>
    </w:p>
    <w:p w:rsidR="00697A05" w:rsidRPr="00E633C6" w:rsidRDefault="00697A05" w:rsidP="00697A05">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7829F6" w:rsidRDefault="007829F6" w:rsidP="00E97148">
      <w:pPr>
        <w:pStyle w:val="ListParagraph"/>
        <w:ind w:firstLine="1080"/>
        <w:rPr>
          <w:rFonts w:ascii="Times New Roman" w:hAnsi="Times New Roman"/>
          <w:b/>
          <w:sz w:val="24"/>
          <w:szCs w:val="24"/>
        </w:rPr>
      </w:pPr>
    </w:p>
    <w:p w:rsidR="007829F6" w:rsidRDefault="007829F6" w:rsidP="00E97148">
      <w:pPr>
        <w:pStyle w:val="ListParagraph"/>
        <w:numPr>
          <w:ilvl w:val="0"/>
          <w:numId w:val="30"/>
        </w:numPr>
        <w:ind w:left="1080" w:hanging="1080"/>
        <w:rPr>
          <w:rFonts w:ascii="Times New Roman" w:hAnsi="Times New Roman"/>
          <w:b/>
          <w:sz w:val="24"/>
          <w:szCs w:val="24"/>
        </w:rPr>
      </w:pPr>
      <w:r>
        <w:rPr>
          <w:rFonts w:ascii="Times New Roman" w:hAnsi="Times New Roman"/>
          <w:b/>
          <w:sz w:val="24"/>
          <w:szCs w:val="24"/>
        </w:rPr>
        <w:t xml:space="preserve">CONFINED </w:t>
      </w:r>
      <w:r w:rsidRPr="007829F6">
        <w:rPr>
          <w:rFonts w:ascii="Times New Roman" w:hAnsi="Times New Roman"/>
          <w:b/>
          <w:sz w:val="24"/>
          <w:szCs w:val="24"/>
        </w:rPr>
        <w:t>SPACE STRETCHER</w:t>
      </w:r>
      <w:r w:rsidR="00154760">
        <w:rPr>
          <w:rFonts w:ascii="Times New Roman" w:hAnsi="Times New Roman"/>
          <w:b/>
          <w:sz w:val="24"/>
          <w:szCs w:val="24"/>
        </w:rPr>
        <w:t xml:space="preserve"> Plastic Coated </w:t>
      </w:r>
      <w:r w:rsidR="00292C6E">
        <w:rPr>
          <w:rFonts w:ascii="Times New Roman" w:hAnsi="Times New Roman"/>
          <w:b/>
          <w:sz w:val="24"/>
          <w:szCs w:val="24"/>
        </w:rPr>
        <w:t xml:space="preserve">24” </w:t>
      </w:r>
      <w:r w:rsidRPr="007829F6">
        <w:rPr>
          <w:rFonts w:ascii="Times New Roman" w:hAnsi="Times New Roman"/>
          <w:sz w:val="24"/>
          <w:szCs w:val="24"/>
        </w:rPr>
        <w:t xml:space="preserve">Confined Space Splint Rescue Stretcher.  All steel, all welded rigid construction.  Lightweight. </w:t>
      </w:r>
      <w:proofErr w:type="gramStart"/>
      <w:r w:rsidRPr="007829F6">
        <w:rPr>
          <w:rFonts w:ascii="Times New Roman" w:hAnsi="Times New Roman"/>
          <w:sz w:val="24"/>
          <w:szCs w:val="24"/>
        </w:rPr>
        <w:t>18</w:t>
      </w:r>
      <w:proofErr w:type="gramEnd"/>
      <w:r w:rsidRPr="007829F6">
        <w:rPr>
          <w:rFonts w:ascii="Times New Roman" w:hAnsi="Times New Roman"/>
          <w:sz w:val="24"/>
          <w:szCs w:val="24"/>
        </w:rPr>
        <w:t xml:space="preserve"> gage, 1” hexagon mesh netting, nylon web straps for securing chest, </w:t>
      </w:r>
      <w:r>
        <w:rPr>
          <w:rFonts w:ascii="Times New Roman" w:hAnsi="Times New Roman"/>
          <w:sz w:val="24"/>
          <w:szCs w:val="24"/>
        </w:rPr>
        <w:t>a</w:t>
      </w:r>
      <w:r w:rsidRPr="007829F6">
        <w:rPr>
          <w:rFonts w:ascii="Times New Roman" w:hAnsi="Times New Roman"/>
          <w:sz w:val="24"/>
          <w:szCs w:val="24"/>
        </w:rPr>
        <w:t>bdomen, thigh and calf.  Plastic coated.</w:t>
      </w:r>
      <w:r w:rsidR="0055340B">
        <w:rPr>
          <w:rFonts w:ascii="Times New Roman" w:hAnsi="Times New Roman"/>
          <w:sz w:val="24"/>
          <w:szCs w:val="24"/>
        </w:rPr>
        <w:t xml:space="preserve"> Dimensions 82”L:</w:t>
      </w:r>
      <w:r w:rsidR="005E2EDE">
        <w:rPr>
          <w:rFonts w:ascii="Times New Roman" w:hAnsi="Times New Roman"/>
          <w:sz w:val="24"/>
          <w:szCs w:val="24"/>
        </w:rPr>
        <w:t xml:space="preserve"> 8-1/2: </w:t>
      </w:r>
      <w:proofErr w:type="gramStart"/>
      <w:r w:rsidR="005E2EDE">
        <w:rPr>
          <w:rFonts w:ascii="Times New Roman" w:hAnsi="Times New Roman"/>
          <w:sz w:val="24"/>
          <w:szCs w:val="24"/>
        </w:rPr>
        <w:t>H  24</w:t>
      </w:r>
      <w:proofErr w:type="gramEnd"/>
      <w:r w:rsidR="005E2EDE">
        <w:rPr>
          <w:rFonts w:ascii="Times New Roman" w:hAnsi="Times New Roman"/>
          <w:sz w:val="24"/>
          <w:szCs w:val="24"/>
        </w:rPr>
        <w:t xml:space="preserve">-1/2” W </w:t>
      </w:r>
      <w:r w:rsidRPr="007829F6">
        <w:rPr>
          <w:rFonts w:ascii="Times New Roman" w:hAnsi="Times New Roman"/>
          <w:sz w:val="24"/>
          <w:szCs w:val="24"/>
        </w:rPr>
        <w:t xml:space="preserve">  </w:t>
      </w:r>
      <w:proofErr w:type="spellStart"/>
      <w:r w:rsidRPr="007829F6">
        <w:rPr>
          <w:rFonts w:ascii="Times New Roman" w:hAnsi="Times New Roman"/>
          <w:b/>
          <w:sz w:val="24"/>
          <w:szCs w:val="24"/>
        </w:rPr>
        <w:t>Junkin</w:t>
      </w:r>
      <w:proofErr w:type="spellEnd"/>
      <w:r w:rsidRPr="007829F6">
        <w:rPr>
          <w:rFonts w:ascii="Times New Roman" w:hAnsi="Times New Roman"/>
          <w:b/>
          <w:sz w:val="24"/>
          <w:szCs w:val="24"/>
        </w:rPr>
        <w:t xml:space="preserve"> JSA-300-PC</w:t>
      </w:r>
      <w:r w:rsidR="009F209F">
        <w:rPr>
          <w:rFonts w:ascii="Times New Roman" w:hAnsi="Times New Roman"/>
          <w:b/>
          <w:sz w:val="24"/>
          <w:szCs w:val="24"/>
        </w:rPr>
        <w:t>.</w:t>
      </w:r>
    </w:p>
    <w:p w:rsidR="009F4CCD" w:rsidRDefault="009F4CCD" w:rsidP="009F4CCD">
      <w:pPr>
        <w:pStyle w:val="ListParagraph"/>
        <w:ind w:left="1080"/>
        <w:rPr>
          <w:rFonts w:ascii="Times New Roman" w:hAnsi="Times New Roman"/>
          <w:b/>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9F4CCD" w:rsidRDefault="009F4CCD" w:rsidP="009F4CCD">
      <w:pPr>
        <w:pStyle w:val="ListParagraph"/>
        <w:ind w:left="1080"/>
        <w:rPr>
          <w:rFonts w:ascii="Times New Roman" w:hAnsi="Times New Roman"/>
          <w:b/>
          <w:sz w:val="24"/>
          <w:szCs w:val="24"/>
        </w:rPr>
      </w:pPr>
    </w:p>
    <w:p w:rsidR="009F4CCD" w:rsidRPr="00E633C6" w:rsidRDefault="009F4CCD" w:rsidP="009F4CCD">
      <w:pPr>
        <w:pStyle w:val="ListParagraph"/>
        <w:numPr>
          <w:ilvl w:val="0"/>
          <w:numId w:val="30"/>
        </w:numPr>
        <w:ind w:left="1080" w:hanging="1080"/>
        <w:rPr>
          <w:rFonts w:ascii="Times New Roman" w:hAnsi="Times New Roman"/>
          <w:sz w:val="24"/>
          <w:szCs w:val="24"/>
        </w:rPr>
      </w:pPr>
      <w:r w:rsidRPr="00E633C6">
        <w:rPr>
          <w:rFonts w:ascii="Times New Roman" w:hAnsi="Times New Roman"/>
          <w:b/>
          <w:sz w:val="24"/>
          <w:szCs w:val="24"/>
        </w:rPr>
        <w:t>SCOOP STRETCHER</w:t>
      </w:r>
      <w:r>
        <w:rPr>
          <w:rFonts w:ascii="Times New Roman" w:hAnsi="Times New Roman"/>
          <w:b/>
          <w:sz w:val="24"/>
          <w:szCs w:val="24"/>
        </w:rPr>
        <w:t xml:space="preserve"> EXL (RED) WITH 3 PACK OF 430-P BLACK RESTRAINTS</w:t>
      </w:r>
      <w:r w:rsidRPr="00E633C6">
        <w:rPr>
          <w:rFonts w:ascii="Times New Roman" w:hAnsi="Times New Roman"/>
          <w:sz w:val="24"/>
          <w:szCs w:val="24"/>
        </w:rPr>
        <w:t xml:space="preserve"> </w:t>
      </w:r>
      <w:r>
        <w:rPr>
          <w:rFonts w:ascii="Times New Roman" w:hAnsi="Times New Roman"/>
          <w:sz w:val="24"/>
          <w:szCs w:val="24"/>
        </w:rPr>
        <w:t>–</w:t>
      </w:r>
      <w:r w:rsidRPr="00E633C6">
        <w:rPr>
          <w:rFonts w:ascii="Times New Roman" w:hAnsi="Times New Roman"/>
          <w:sz w:val="24"/>
          <w:szCs w:val="24"/>
        </w:rPr>
        <w:t xml:space="preserve"> </w:t>
      </w:r>
      <w:r>
        <w:rPr>
          <w:rFonts w:ascii="Times New Roman" w:hAnsi="Times New Roman"/>
          <w:sz w:val="24"/>
          <w:szCs w:val="24"/>
        </w:rPr>
        <w:t xml:space="preserve">Recessed head section, 500 </w:t>
      </w:r>
      <w:proofErr w:type="spellStart"/>
      <w:r>
        <w:rPr>
          <w:rFonts w:ascii="Times New Roman" w:hAnsi="Times New Roman"/>
          <w:sz w:val="24"/>
          <w:szCs w:val="24"/>
        </w:rPr>
        <w:t>lb</w:t>
      </w:r>
      <w:proofErr w:type="spellEnd"/>
      <w:r>
        <w:rPr>
          <w:rFonts w:ascii="Times New Roman" w:hAnsi="Times New Roman"/>
          <w:sz w:val="24"/>
          <w:szCs w:val="24"/>
        </w:rPr>
        <w:t xml:space="preserve"> load limit, thermally treated polymer construction, x-ray translucent, folds to 47” for compact carrying, total weight 18 </w:t>
      </w:r>
      <w:proofErr w:type="spellStart"/>
      <w:r>
        <w:rPr>
          <w:rFonts w:ascii="Times New Roman" w:hAnsi="Times New Roman"/>
          <w:sz w:val="24"/>
          <w:szCs w:val="24"/>
        </w:rPr>
        <w:t>lbs</w:t>
      </w:r>
      <w:proofErr w:type="spellEnd"/>
      <w:r>
        <w:rPr>
          <w:rFonts w:ascii="Times New Roman" w:hAnsi="Times New Roman"/>
          <w:sz w:val="24"/>
          <w:szCs w:val="24"/>
        </w:rPr>
        <w:t xml:space="preserve"> </w:t>
      </w:r>
      <w:r>
        <w:rPr>
          <w:rFonts w:ascii="Times New Roman" w:hAnsi="Times New Roman"/>
          <w:sz w:val="24"/>
          <w:szCs w:val="24"/>
        </w:rPr>
        <w:lastRenderedPageBreak/>
        <w:t xml:space="preserve">or less, narrow foot end section with split-apart design.  </w:t>
      </w:r>
      <w:proofErr w:type="spellStart"/>
      <w:r w:rsidRPr="00E633C6">
        <w:rPr>
          <w:rFonts w:ascii="Times New Roman" w:hAnsi="Times New Roman"/>
          <w:b/>
          <w:sz w:val="24"/>
          <w:szCs w:val="24"/>
        </w:rPr>
        <w:t>Ferno</w:t>
      </w:r>
      <w:proofErr w:type="spellEnd"/>
      <w:r w:rsidRPr="00E633C6">
        <w:rPr>
          <w:rFonts w:ascii="Times New Roman" w:hAnsi="Times New Roman"/>
          <w:b/>
          <w:sz w:val="24"/>
          <w:szCs w:val="24"/>
        </w:rPr>
        <w:t xml:space="preserve"> Washington </w:t>
      </w:r>
      <w:r>
        <w:rPr>
          <w:rFonts w:ascii="Times New Roman" w:hAnsi="Times New Roman"/>
          <w:b/>
          <w:sz w:val="24"/>
          <w:szCs w:val="24"/>
        </w:rPr>
        <w:t>Item 00065EXLRED</w:t>
      </w:r>
      <w:r w:rsidRPr="00E633C6">
        <w:rPr>
          <w:rFonts w:ascii="Times New Roman" w:hAnsi="Times New Roman"/>
          <w:b/>
          <w:sz w:val="24"/>
          <w:szCs w:val="24"/>
        </w:rPr>
        <w:t>.</w:t>
      </w:r>
    </w:p>
    <w:p w:rsidR="009F4CCD" w:rsidRPr="00E633C6" w:rsidRDefault="009F4CCD" w:rsidP="009F4CCD">
      <w:pPr>
        <w:pStyle w:val="ListParagraph"/>
        <w:rPr>
          <w:rFonts w:ascii="Times New Roman" w:hAnsi="Times New Roman"/>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rPr>
          <w:rFonts w:ascii="Times New Roman" w:hAnsi="Times New Roman"/>
          <w:b/>
          <w:sz w:val="24"/>
          <w:szCs w:val="24"/>
        </w:rPr>
      </w:pPr>
    </w:p>
    <w:p w:rsidR="00D27927" w:rsidRPr="00E633C6" w:rsidRDefault="003F5A1E" w:rsidP="00E97148">
      <w:pPr>
        <w:pStyle w:val="ListParagraph"/>
        <w:numPr>
          <w:ilvl w:val="0"/>
          <w:numId w:val="30"/>
        </w:numPr>
        <w:ind w:left="1080" w:hanging="1080"/>
        <w:rPr>
          <w:rFonts w:ascii="Times New Roman" w:hAnsi="Times New Roman"/>
          <w:b/>
          <w:sz w:val="24"/>
          <w:szCs w:val="24"/>
        </w:rPr>
      </w:pPr>
      <w:r w:rsidRPr="00E633C6">
        <w:rPr>
          <w:rFonts w:ascii="Times New Roman" w:hAnsi="Times New Roman"/>
          <w:b/>
          <w:sz w:val="24"/>
          <w:szCs w:val="24"/>
        </w:rPr>
        <w:t>SOFT STRETCHER</w:t>
      </w:r>
      <w:r w:rsidRPr="00E633C6">
        <w:rPr>
          <w:rFonts w:ascii="Times New Roman" w:hAnsi="Times New Roman"/>
          <w:sz w:val="24"/>
          <w:szCs w:val="24"/>
        </w:rPr>
        <w:t xml:space="preserve"> – Strong, versatile, compact stretcher that </w:t>
      </w:r>
      <w:proofErr w:type="gramStart"/>
      <w:r w:rsidRPr="00E633C6">
        <w:rPr>
          <w:rFonts w:ascii="Times New Roman" w:hAnsi="Times New Roman"/>
          <w:sz w:val="24"/>
          <w:szCs w:val="24"/>
        </w:rPr>
        <w:t>is specially designed</w:t>
      </w:r>
      <w:proofErr w:type="gramEnd"/>
      <w:r w:rsidRPr="00E633C6">
        <w:rPr>
          <w:rFonts w:ascii="Times New Roman" w:hAnsi="Times New Roman"/>
          <w:sz w:val="24"/>
          <w:szCs w:val="24"/>
        </w:rPr>
        <w:t xml:space="preserve"> for moving heavier patients and getting them out of confined areas. </w:t>
      </w:r>
      <w:r w:rsidRPr="00181105">
        <w:rPr>
          <w:rFonts w:ascii="Times New Roman" w:hAnsi="Times New Roman"/>
          <w:b/>
          <w:i/>
          <w:sz w:val="24"/>
          <w:szCs w:val="24"/>
        </w:rPr>
        <w:t xml:space="preserve">60" long x 24" wide </w:t>
      </w:r>
      <w:r w:rsidRPr="00E633C6">
        <w:rPr>
          <w:rFonts w:ascii="Times New Roman" w:hAnsi="Times New Roman"/>
          <w:sz w:val="24"/>
          <w:szCs w:val="24"/>
        </w:rPr>
        <w:t xml:space="preserve">1000 Denier </w:t>
      </w:r>
      <w:proofErr w:type="spellStart"/>
      <w:r w:rsidRPr="00E633C6">
        <w:rPr>
          <w:rFonts w:ascii="Times New Roman" w:hAnsi="Times New Roman"/>
          <w:sz w:val="24"/>
          <w:szCs w:val="24"/>
        </w:rPr>
        <w:t>Cordura</w:t>
      </w:r>
      <w:proofErr w:type="spellEnd"/>
      <w:r w:rsidRPr="00E633C6">
        <w:rPr>
          <w:rFonts w:ascii="Times New Roman" w:hAnsi="Times New Roman"/>
          <w:sz w:val="24"/>
          <w:szCs w:val="24"/>
        </w:rPr>
        <w:t>® Nylon with full perimeter reinforced webbing. Center hook-and loop “seatbelt”.</w:t>
      </w:r>
      <w:r w:rsidR="00824AA2" w:rsidRPr="00E633C6">
        <w:rPr>
          <w:rFonts w:ascii="Times New Roman" w:hAnsi="Times New Roman"/>
          <w:sz w:val="24"/>
          <w:szCs w:val="24"/>
        </w:rPr>
        <w:t xml:space="preserve">  </w:t>
      </w:r>
      <w:r w:rsidR="00824AA2" w:rsidRPr="00181105">
        <w:rPr>
          <w:rFonts w:ascii="Times New Roman" w:hAnsi="Times New Roman"/>
          <w:b/>
          <w:i/>
          <w:sz w:val="24"/>
          <w:szCs w:val="24"/>
        </w:rPr>
        <w:t>Must have a minimum of 14 handles, six per side</w:t>
      </w:r>
      <w:r w:rsidR="00824AA2" w:rsidRPr="00E633C6">
        <w:rPr>
          <w:rFonts w:ascii="Times New Roman" w:hAnsi="Times New Roman"/>
          <w:sz w:val="24"/>
          <w:szCs w:val="24"/>
        </w:rPr>
        <w:t xml:space="preserve">. Must hold at least 1000 lbs. </w:t>
      </w:r>
      <w:r w:rsidRPr="00E633C6">
        <w:rPr>
          <w:rFonts w:ascii="Times New Roman" w:hAnsi="Times New Roman"/>
          <w:sz w:val="24"/>
          <w:szCs w:val="24"/>
        </w:rPr>
        <w:t xml:space="preserve"> </w:t>
      </w:r>
      <w:proofErr w:type="spellStart"/>
      <w:r w:rsidR="00824AA2" w:rsidRPr="00E633C6">
        <w:rPr>
          <w:rFonts w:ascii="Times New Roman" w:hAnsi="Times New Roman"/>
          <w:b/>
          <w:sz w:val="24"/>
          <w:szCs w:val="24"/>
        </w:rPr>
        <w:t>Megamover</w:t>
      </w:r>
      <w:proofErr w:type="spellEnd"/>
      <w:r w:rsidRPr="00E633C6">
        <w:rPr>
          <w:rFonts w:ascii="Times New Roman" w:hAnsi="Times New Roman"/>
          <w:b/>
          <w:sz w:val="24"/>
          <w:szCs w:val="24"/>
        </w:rPr>
        <w:t xml:space="preserve"> Soft Stretcher</w:t>
      </w:r>
      <w:r w:rsidR="009F209F">
        <w:rPr>
          <w:rFonts w:ascii="Times New Roman" w:hAnsi="Times New Roman"/>
          <w:b/>
          <w:sz w:val="24"/>
          <w:szCs w:val="24"/>
        </w:rPr>
        <w:t>.</w:t>
      </w:r>
      <w:r w:rsidRPr="00E633C6">
        <w:rPr>
          <w:rFonts w:ascii="Times New Roman" w:hAnsi="Times New Roman"/>
          <w:b/>
          <w:sz w:val="24"/>
          <w:szCs w:val="24"/>
        </w:rPr>
        <w:t xml:space="preserve"> </w:t>
      </w:r>
    </w:p>
    <w:p w:rsidR="00D27927" w:rsidRPr="00E633C6" w:rsidRDefault="00D27927" w:rsidP="00D27927">
      <w:pPr>
        <w:pStyle w:val="ListParagraph"/>
        <w:rPr>
          <w:rFonts w:ascii="Times New Roman" w:hAnsi="Times New Roman"/>
          <w:b/>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highlight w:val="cyan"/>
        </w:rPr>
      </w:pPr>
    </w:p>
    <w:p w:rsidR="00D27927" w:rsidRPr="002F5A35" w:rsidRDefault="003F5A1E" w:rsidP="00E97148">
      <w:pPr>
        <w:pStyle w:val="ListParagraph"/>
        <w:numPr>
          <w:ilvl w:val="0"/>
          <w:numId w:val="30"/>
        </w:numPr>
        <w:ind w:left="1080" w:hanging="1080"/>
        <w:rPr>
          <w:rFonts w:ascii="Times New Roman" w:hAnsi="Times New Roman"/>
          <w:sz w:val="24"/>
          <w:szCs w:val="24"/>
        </w:rPr>
      </w:pPr>
      <w:r w:rsidRPr="002F5A35">
        <w:rPr>
          <w:rFonts w:ascii="Times New Roman" w:hAnsi="Times New Roman"/>
          <w:b/>
          <w:sz w:val="24"/>
          <w:szCs w:val="24"/>
        </w:rPr>
        <w:t>QUICK-RELEASE BUCKLED STRAP SET</w:t>
      </w:r>
      <w:r w:rsidRPr="002F5A35">
        <w:rPr>
          <w:rFonts w:ascii="Times New Roman" w:hAnsi="Times New Roman"/>
          <w:sz w:val="24"/>
          <w:szCs w:val="24"/>
        </w:rPr>
        <w:t xml:space="preserve"> - Stretcher straps, two inches wide, heavy duty seat belt type webbing, metal buckles, </w:t>
      </w:r>
      <w:r w:rsidR="003C20A7">
        <w:rPr>
          <w:rFonts w:ascii="Times New Roman" w:hAnsi="Times New Roman"/>
          <w:sz w:val="24"/>
          <w:szCs w:val="24"/>
        </w:rPr>
        <w:t xml:space="preserve">and </w:t>
      </w:r>
      <w:r w:rsidRPr="002F5A35">
        <w:rPr>
          <w:rFonts w:ascii="Times New Roman" w:hAnsi="Times New Roman"/>
          <w:sz w:val="24"/>
          <w:szCs w:val="24"/>
        </w:rPr>
        <w:t xml:space="preserve">9' L. </w:t>
      </w:r>
      <w:r w:rsidR="002F5A35" w:rsidRPr="002F5A35">
        <w:rPr>
          <w:rFonts w:ascii="Times New Roman" w:hAnsi="Times New Roman"/>
          <w:sz w:val="24"/>
          <w:szCs w:val="24"/>
        </w:rPr>
        <w:t xml:space="preserve">Black in color.  </w:t>
      </w:r>
      <w:r w:rsidRPr="002F5A35">
        <w:rPr>
          <w:rFonts w:ascii="Times New Roman" w:hAnsi="Times New Roman"/>
          <w:b/>
          <w:sz w:val="24"/>
          <w:szCs w:val="24"/>
        </w:rPr>
        <w:t xml:space="preserve">Iron Duck Universal Precautions straps or equivalent. </w:t>
      </w:r>
    </w:p>
    <w:p w:rsidR="00D27927" w:rsidRPr="002F5A35" w:rsidRDefault="00D27927" w:rsidP="00D27927">
      <w:pPr>
        <w:pStyle w:val="ListParagraph"/>
        <w:rPr>
          <w:rFonts w:ascii="Times New Roman" w:hAnsi="Times New Roman"/>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2F5A35" w:rsidRDefault="00D27927" w:rsidP="00D27927">
      <w:pPr>
        <w:pStyle w:val="ListParagraph"/>
        <w:rPr>
          <w:rFonts w:ascii="Times New Roman" w:hAnsi="Times New Roman"/>
          <w:sz w:val="24"/>
          <w:szCs w:val="24"/>
        </w:rPr>
      </w:pPr>
    </w:p>
    <w:p w:rsidR="00D27927" w:rsidRPr="002F5A35" w:rsidRDefault="003F5A1E" w:rsidP="00E97148">
      <w:pPr>
        <w:pStyle w:val="ListParagraph"/>
        <w:numPr>
          <w:ilvl w:val="0"/>
          <w:numId w:val="30"/>
        </w:numPr>
        <w:ind w:left="1080" w:hanging="1080"/>
        <w:rPr>
          <w:rFonts w:ascii="Times New Roman" w:hAnsi="Times New Roman"/>
          <w:b/>
          <w:sz w:val="24"/>
          <w:szCs w:val="24"/>
        </w:rPr>
      </w:pPr>
      <w:r w:rsidRPr="002F5A35">
        <w:rPr>
          <w:rFonts w:ascii="Times New Roman" w:hAnsi="Times New Roman"/>
          <w:b/>
          <w:sz w:val="24"/>
          <w:szCs w:val="24"/>
        </w:rPr>
        <w:t>SPEED CLIP STRAP SET</w:t>
      </w:r>
      <w:r w:rsidRPr="002F5A35">
        <w:rPr>
          <w:rFonts w:ascii="Times New Roman" w:hAnsi="Times New Roman"/>
          <w:sz w:val="24"/>
          <w:szCs w:val="24"/>
        </w:rPr>
        <w:t xml:space="preserve"> </w:t>
      </w:r>
      <w:r w:rsidR="004B507B" w:rsidRPr="002F5A35">
        <w:rPr>
          <w:rFonts w:ascii="Times New Roman" w:hAnsi="Times New Roman"/>
          <w:sz w:val="24"/>
          <w:szCs w:val="24"/>
        </w:rPr>
        <w:t>–</w:t>
      </w:r>
      <w:r w:rsidRPr="002F5A35">
        <w:rPr>
          <w:rFonts w:ascii="Times New Roman" w:hAnsi="Times New Roman"/>
          <w:sz w:val="24"/>
          <w:szCs w:val="24"/>
        </w:rPr>
        <w:t xml:space="preserve"> 5-foot straps with quick-release, metal buckle and </w:t>
      </w:r>
      <w:r w:rsidR="002F5A35">
        <w:rPr>
          <w:rFonts w:ascii="Times New Roman" w:hAnsi="Times New Roman"/>
          <w:sz w:val="24"/>
          <w:szCs w:val="24"/>
        </w:rPr>
        <w:t xml:space="preserve">metal </w:t>
      </w:r>
      <w:r w:rsidRPr="002F5A35">
        <w:rPr>
          <w:rFonts w:ascii="Times New Roman" w:hAnsi="Times New Roman"/>
          <w:sz w:val="24"/>
          <w:szCs w:val="24"/>
        </w:rPr>
        <w:t>speed clip connector.</w:t>
      </w:r>
      <w:r w:rsidR="002F5A35">
        <w:rPr>
          <w:rFonts w:ascii="Times New Roman" w:hAnsi="Times New Roman"/>
          <w:sz w:val="24"/>
          <w:szCs w:val="24"/>
        </w:rPr>
        <w:t xml:space="preserve">  </w:t>
      </w:r>
      <w:proofErr w:type="gramStart"/>
      <w:r w:rsidR="002F5A35">
        <w:rPr>
          <w:rFonts w:ascii="Times New Roman" w:hAnsi="Times New Roman"/>
          <w:sz w:val="24"/>
          <w:szCs w:val="24"/>
        </w:rPr>
        <w:t>H</w:t>
      </w:r>
      <w:r w:rsidR="002F5A35" w:rsidRPr="002F5A35">
        <w:rPr>
          <w:rFonts w:ascii="Times New Roman" w:hAnsi="Times New Roman"/>
          <w:sz w:val="24"/>
          <w:szCs w:val="24"/>
        </w:rPr>
        <w:t>eavy duty</w:t>
      </w:r>
      <w:proofErr w:type="gramEnd"/>
      <w:r w:rsidR="002F5A35" w:rsidRPr="002F5A35">
        <w:rPr>
          <w:rFonts w:ascii="Times New Roman" w:hAnsi="Times New Roman"/>
          <w:sz w:val="24"/>
          <w:szCs w:val="24"/>
        </w:rPr>
        <w:t xml:space="preserve"> seat belt type webbing</w:t>
      </w:r>
      <w:r w:rsidR="002F5A35">
        <w:rPr>
          <w:rFonts w:ascii="Times New Roman" w:hAnsi="Times New Roman"/>
          <w:sz w:val="24"/>
          <w:szCs w:val="24"/>
        </w:rPr>
        <w:t>.</w:t>
      </w:r>
      <w:r w:rsidRPr="002F5A35">
        <w:rPr>
          <w:rFonts w:ascii="Times New Roman" w:hAnsi="Times New Roman"/>
          <w:sz w:val="24"/>
          <w:szCs w:val="24"/>
        </w:rPr>
        <w:t xml:space="preserve"> </w:t>
      </w:r>
      <w:r w:rsidR="002F5A35" w:rsidRPr="002F5A35">
        <w:rPr>
          <w:rFonts w:ascii="Times New Roman" w:hAnsi="Times New Roman"/>
          <w:sz w:val="24"/>
          <w:szCs w:val="24"/>
        </w:rPr>
        <w:t xml:space="preserve">Orange in color.  </w:t>
      </w:r>
      <w:r w:rsidRPr="002F5A35">
        <w:rPr>
          <w:rFonts w:ascii="Times New Roman" w:hAnsi="Times New Roman"/>
          <w:b/>
          <w:sz w:val="24"/>
          <w:szCs w:val="24"/>
        </w:rPr>
        <w:t>Iron Duck Universal Precautions straps or equivalent.</w:t>
      </w:r>
      <w:r w:rsidRPr="002F5A35">
        <w:rPr>
          <w:rFonts w:ascii="Times New Roman" w:hAnsi="Times New Roman"/>
          <w:sz w:val="24"/>
          <w:szCs w:val="24"/>
        </w:rPr>
        <w:t xml:space="preserve"> </w:t>
      </w:r>
    </w:p>
    <w:p w:rsidR="00D27927" w:rsidRPr="002F5A35" w:rsidRDefault="00D27927" w:rsidP="00D27927">
      <w:pPr>
        <w:pStyle w:val="ListParagraph"/>
        <w:rPr>
          <w:rFonts w:ascii="Times New Roman" w:hAnsi="Times New Roman"/>
          <w:b/>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b/>
          <w:sz w:val="24"/>
          <w:szCs w:val="24"/>
        </w:rPr>
      </w:pPr>
    </w:p>
    <w:p w:rsidR="00D27927" w:rsidRPr="007B0E43" w:rsidRDefault="003F5A1E" w:rsidP="00E97148">
      <w:pPr>
        <w:pStyle w:val="ListParagraph"/>
        <w:numPr>
          <w:ilvl w:val="0"/>
          <w:numId w:val="30"/>
        </w:numPr>
        <w:ind w:left="1080" w:hanging="1080"/>
        <w:rPr>
          <w:rFonts w:ascii="Times New Roman" w:hAnsi="Times New Roman"/>
          <w:sz w:val="24"/>
          <w:szCs w:val="24"/>
        </w:rPr>
      </w:pPr>
      <w:r w:rsidRPr="00E633C6">
        <w:rPr>
          <w:rFonts w:ascii="Times New Roman" w:hAnsi="Times New Roman"/>
          <w:b/>
          <w:sz w:val="24"/>
          <w:szCs w:val="24"/>
        </w:rPr>
        <w:t>BACKBOARD STRAPPING SYSTEM</w:t>
      </w:r>
      <w:r w:rsidRPr="00E633C6">
        <w:rPr>
          <w:rFonts w:ascii="Times New Roman" w:hAnsi="Times New Roman"/>
          <w:sz w:val="24"/>
          <w:szCs w:val="24"/>
        </w:rPr>
        <w:t xml:space="preserve"> - Five 2" cross straps and 2" suspender type over-the-shoulder straps. Color-coded adjustable nylon webbing with Velcro</w:t>
      </w:r>
      <w:r w:rsidR="00181105">
        <w:rPr>
          <w:rFonts w:ascii="Times New Roman" w:hAnsi="Times New Roman"/>
          <w:sz w:val="24"/>
          <w:szCs w:val="24"/>
        </w:rPr>
        <w:t xml:space="preserve"> </w:t>
      </w:r>
      <w:r w:rsidRPr="00E633C6">
        <w:rPr>
          <w:rFonts w:ascii="Times New Roman" w:hAnsi="Times New Roman"/>
          <w:sz w:val="24"/>
          <w:szCs w:val="24"/>
        </w:rPr>
        <w:t>closures and EZ Peel</w:t>
      </w:r>
      <w:r w:rsidR="00E8693C" w:rsidRPr="00E633C6">
        <w:rPr>
          <w:rFonts w:ascii="Times New Roman" w:hAnsi="Times New Roman"/>
          <w:sz w:val="24"/>
          <w:szCs w:val="24"/>
        </w:rPr>
        <w:t xml:space="preserve"> </w:t>
      </w:r>
      <w:r w:rsidRPr="00E633C6">
        <w:rPr>
          <w:rFonts w:ascii="Times New Roman" w:hAnsi="Times New Roman"/>
          <w:sz w:val="24"/>
          <w:szCs w:val="24"/>
        </w:rPr>
        <w:t xml:space="preserve">ends. 12 points of attachment. </w:t>
      </w:r>
      <w:r w:rsidRPr="00E633C6">
        <w:rPr>
          <w:rFonts w:ascii="Times New Roman" w:hAnsi="Times New Roman"/>
          <w:b/>
          <w:sz w:val="24"/>
          <w:szCs w:val="24"/>
        </w:rPr>
        <w:t>Morrison Medical Best Strap System, Super Deluxe or equivalent.</w:t>
      </w:r>
    </w:p>
    <w:p w:rsidR="007B0E43" w:rsidRPr="007B0E43" w:rsidRDefault="007B0E43" w:rsidP="007B0E43">
      <w:pPr>
        <w:pStyle w:val="ListParagraph"/>
        <w:ind w:left="1080"/>
        <w:rPr>
          <w:rFonts w:ascii="Times New Roman" w:hAnsi="Times New Roman"/>
          <w:sz w:val="24"/>
          <w:szCs w:val="24"/>
        </w:rPr>
      </w:pPr>
    </w:p>
    <w:p w:rsidR="007B0E43" w:rsidRPr="00017172" w:rsidRDefault="007B0E43" w:rsidP="005F0920">
      <w:pPr>
        <w:pStyle w:val="ListParagraph"/>
        <w:numPr>
          <w:ilvl w:val="0"/>
          <w:numId w:val="30"/>
        </w:numPr>
        <w:ind w:left="1080" w:hanging="1080"/>
        <w:rPr>
          <w:rFonts w:ascii="Times New Roman" w:hAnsi="Times New Roman"/>
          <w:sz w:val="24"/>
          <w:szCs w:val="24"/>
        </w:rPr>
      </w:pPr>
      <w:r w:rsidRPr="00017172">
        <w:rPr>
          <w:rFonts w:ascii="Times New Roman" w:hAnsi="Times New Roman"/>
          <w:b/>
          <w:sz w:val="24"/>
          <w:szCs w:val="24"/>
        </w:rPr>
        <w:t>FERNO Model 59-T EZ-Guide Stair Chair</w:t>
      </w:r>
      <w:r w:rsidRPr="00017172">
        <w:rPr>
          <w:rFonts w:ascii="Times New Roman" w:hAnsi="Times New Roman"/>
          <w:sz w:val="24"/>
          <w:szCs w:val="24"/>
        </w:rPr>
        <w:t xml:space="preserve"> </w:t>
      </w:r>
      <w:r w:rsidR="00017172" w:rsidRPr="00017172">
        <w:rPr>
          <w:rFonts w:ascii="Times New Roman" w:hAnsi="Times New Roman"/>
          <w:sz w:val="24"/>
          <w:szCs w:val="24"/>
        </w:rPr>
        <w:t xml:space="preserve">500 </w:t>
      </w:r>
      <w:proofErr w:type="spellStart"/>
      <w:r w:rsidR="00017172" w:rsidRPr="00017172">
        <w:rPr>
          <w:rFonts w:ascii="Times New Roman" w:hAnsi="Times New Roman"/>
          <w:sz w:val="24"/>
          <w:szCs w:val="24"/>
        </w:rPr>
        <w:t>lb</w:t>
      </w:r>
      <w:proofErr w:type="spellEnd"/>
      <w:r w:rsidR="00017172" w:rsidRPr="00017172">
        <w:rPr>
          <w:rFonts w:ascii="Times New Roman" w:hAnsi="Times New Roman"/>
          <w:sz w:val="24"/>
          <w:szCs w:val="24"/>
        </w:rPr>
        <w:t xml:space="preserve"> weight capacity.  </w:t>
      </w:r>
      <w:proofErr w:type="spellStart"/>
      <w:r w:rsidR="00017172" w:rsidRPr="00017172">
        <w:rPr>
          <w:rFonts w:ascii="Times New Roman" w:hAnsi="Times New Roman"/>
          <w:sz w:val="24"/>
          <w:szCs w:val="24"/>
        </w:rPr>
        <w:t>Telecoping</w:t>
      </w:r>
      <w:proofErr w:type="spellEnd"/>
      <w:r w:rsidR="00017172" w:rsidRPr="00017172">
        <w:rPr>
          <w:rFonts w:ascii="Times New Roman" w:hAnsi="Times New Roman"/>
          <w:sz w:val="24"/>
          <w:szCs w:val="24"/>
        </w:rPr>
        <w:t xml:space="preserve"> 5-position rear lift bar handle.  </w:t>
      </w:r>
      <w:proofErr w:type="gramStart"/>
      <w:r w:rsidR="00017172" w:rsidRPr="00017172">
        <w:rPr>
          <w:rFonts w:ascii="Times New Roman" w:hAnsi="Times New Roman"/>
          <w:sz w:val="24"/>
          <w:szCs w:val="24"/>
        </w:rPr>
        <w:t>4</w:t>
      </w:r>
      <w:proofErr w:type="gramEnd"/>
      <w:r w:rsidR="00017172" w:rsidRPr="00017172">
        <w:rPr>
          <w:rFonts w:ascii="Times New Roman" w:hAnsi="Times New Roman"/>
          <w:sz w:val="24"/>
          <w:szCs w:val="24"/>
        </w:rPr>
        <w:t>” swivel front wheels, 6” rear wheels.  Positive locking hing</w:t>
      </w:r>
      <w:r w:rsidR="00017172">
        <w:rPr>
          <w:rFonts w:ascii="Times New Roman" w:hAnsi="Times New Roman"/>
          <w:sz w:val="24"/>
          <w:szCs w:val="24"/>
        </w:rPr>
        <w:t>e</w:t>
      </w:r>
      <w:r w:rsidR="00017172" w:rsidRPr="00017172">
        <w:rPr>
          <w:rFonts w:ascii="Times New Roman" w:hAnsi="Times New Roman"/>
          <w:sz w:val="24"/>
          <w:szCs w:val="24"/>
        </w:rPr>
        <w:t xml:space="preserve"> mechanism to lo</w:t>
      </w:r>
      <w:r w:rsidR="00017172">
        <w:rPr>
          <w:rFonts w:ascii="Times New Roman" w:hAnsi="Times New Roman"/>
          <w:sz w:val="24"/>
          <w:szCs w:val="24"/>
        </w:rPr>
        <w:t>c</w:t>
      </w:r>
      <w:r w:rsidR="00017172" w:rsidRPr="00017172">
        <w:rPr>
          <w:rFonts w:ascii="Times New Roman" w:hAnsi="Times New Roman"/>
          <w:sz w:val="24"/>
          <w:szCs w:val="24"/>
        </w:rPr>
        <w:t xml:space="preserve">k in place.  Removable plastic seat panels.  Extending </w:t>
      </w:r>
      <w:proofErr w:type="gramStart"/>
      <w:r w:rsidR="00017172" w:rsidRPr="00017172">
        <w:rPr>
          <w:rFonts w:ascii="Times New Roman" w:hAnsi="Times New Roman"/>
          <w:sz w:val="24"/>
          <w:szCs w:val="24"/>
        </w:rPr>
        <w:t>foot rest</w:t>
      </w:r>
      <w:proofErr w:type="gramEnd"/>
      <w:r w:rsidR="00017172" w:rsidRPr="00017172">
        <w:rPr>
          <w:rFonts w:ascii="Times New Roman" w:hAnsi="Times New Roman"/>
          <w:sz w:val="24"/>
          <w:szCs w:val="24"/>
        </w:rPr>
        <w:t xml:space="preserve">.  Metal frame.  1” track to ground clearance when track </w:t>
      </w:r>
      <w:proofErr w:type="gramStart"/>
      <w:r w:rsidR="00017172" w:rsidRPr="00017172">
        <w:rPr>
          <w:rFonts w:ascii="Times New Roman" w:hAnsi="Times New Roman"/>
          <w:sz w:val="24"/>
          <w:szCs w:val="24"/>
        </w:rPr>
        <w:t>is extended</w:t>
      </w:r>
      <w:proofErr w:type="gramEnd"/>
      <w:r w:rsidR="00017172" w:rsidRPr="00017172">
        <w:rPr>
          <w:rFonts w:ascii="Times New Roman" w:hAnsi="Times New Roman"/>
          <w:sz w:val="24"/>
          <w:szCs w:val="24"/>
        </w:rPr>
        <w:t xml:space="preserve">.  </w:t>
      </w:r>
      <w:r w:rsidRPr="00017172">
        <w:rPr>
          <w:rFonts w:ascii="Times New Roman" w:hAnsi="Times New Roman"/>
          <w:b/>
          <w:sz w:val="24"/>
          <w:szCs w:val="24"/>
        </w:rPr>
        <w:t>Item 0731325</w:t>
      </w:r>
      <w:r w:rsidR="00017172" w:rsidRPr="00017172">
        <w:rPr>
          <w:rFonts w:ascii="Times New Roman" w:hAnsi="Times New Roman"/>
          <w:b/>
          <w:sz w:val="24"/>
          <w:szCs w:val="24"/>
        </w:rPr>
        <w:t>, no substitutions.</w:t>
      </w:r>
    </w:p>
    <w:p w:rsidR="00D27927" w:rsidRPr="00E633C6" w:rsidRDefault="00D27927" w:rsidP="00D27927">
      <w:pPr>
        <w:pStyle w:val="ListParagraph"/>
        <w:rPr>
          <w:rFonts w:ascii="Times New Roman" w:hAnsi="Times New Roman"/>
          <w:sz w:val="24"/>
          <w:szCs w:val="24"/>
        </w:rPr>
      </w:pPr>
    </w:p>
    <w:p w:rsidR="00046326" w:rsidRPr="00E633C6" w:rsidRDefault="00046326" w:rsidP="00046326">
      <w:pPr>
        <w:pStyle w:val="Default"/>
        <w:ind w:left="720" w:firstLine="360"/>
        <w:rPr>
          <w:rFonts w:ascii="Times New Roman" w:hAnsi="Times New Roman" w:cs="Times New Roman"/>
          <w:b/>
        </w:rPr>
      </w:pPr>
      <w:r w:rsidRPr="00E633C6">
        <w:rPr>
          <w:rFonts w:ascii="Times New Roman" w:hAnsi="Times New Roman" w:cs="Times New Roman"/>
          <w:b/>
        </w:rPr>
        <w:t xml:space="preserve">PRICE </w:t>
      </w:r>
      <w:r>
        <w:rPr>
          <w:rFonts w:ascii="Times New Roman" w:hAnsi="Times New Roman" w:cs="Times New Roman"/>
          <w:b/>
        </w:rPr>
        <w:t>EACH</w:t>
      </w:r>
      <w:r w:rsidRPr="00E633C6">
        <w:rPr>
          <w:rFonts w:ascii="Times New Roman" w:hAnsi="Times New Roman" w:cs="Times New Roman"/>
          <w:b/>
        </w:rPr>
        <w:t xml:space="preserve"> _____________________</w:t>
      </w:r>
      <w:r>
        <w:rPr>
          <w:rFonts w:ascii="Times New Roman" w:hAnsi="Times New Roman" w:cs="Times New Roman"/>
          <w:b/>
        </w:rPr>
        <w:tab/>
        <w:t>ITEM NUMBER ______________</w:t>
      </w:r>
    </w:p>
    <w:p w:rsidR="00D27927" w:rsidRPr="00E633C6" w:rsidRDefault="00D27927" w:rsidP="00D27927">
      <w:pPr>
        <w:pStyle w:val="ListParagraph"/>
        <w:rPr>
          <w:rFonts w:ascii="Times New Roman" w:hAnsi="Times New Roman"/>
          <w:sz w:val="24"/>
          <w:szCs w:val="24"/>
        </w:rPr>
      </w:pPr>
    </w:p>
    <w:p w:rsidR="00F561AE" w:rsidRPr="00E633C6" w:rsidRDefault="00F561AE" w:rsidP="00F561AE">
      <w:pPr>
        <w:pStyle w:val="Default"/>
        <w:ind w:firstLine="720"/>
        <w:rPr>
          <w:rFonts w:ascii="Times New Roman" w:hAnsi="Times New Roman" w:cs="Times New Roman"/>
          <w:b/>
        </w:rPr>
      </w:pPr>
    </w:p>
    <w:tbl>
      <w:tblPr>
        <w:tblW w:w="9428" w:type="dxa"/>
        <w:tblInd w:w="81" w:type="dxa"/>
        <w:tblBorders>
          <w:top w:val="double" w:sz="12" w:space="0" w:color="000000"/>
          <w:left w:val="double" w:sz="12" w:space="0" w:color="000000"/>
          <w:bottom w:val="double" w:sz="12" w:space="0" w:color="000000"/>
          <w:right w:val="double" w:sz="12" w:space="0" w:color="000000"/>
        </w:tblBorders>
        <w:tblLayout w:type="fixed"/>
        <w:tblCellMar>
          <w:left w:w="81" w:type="dxa"/>
          <w:right w:w="81" w:type="dxa"/>
        </w:tblCellMar>
        <w:tblLook w:val="0000" w:firstRow="0" w:lastRow="0" w:firstColumn="0" w:lastColumn="0" w:noHBand="0" w:noVBand="0"/>
      </w:tblPr>
      <w:tblGrid>
        <w:gridCol w:w="9428"/>
      </w:tblGrid>
      <w:tr w:rsidR="00346481" w:rsidRPr="00F7773A" w:rsidTr="008665D7">
        <w:trPr>
          <w:cantSplit/>
          <w:trHeight w:val="11619"/>
        </w:trPr>
        <w:tc>
          <w:tcPr>
            <w:tcW w:w="9428" w:type="dxa"/>
          </w:tcPr>
          <w:p w:rsidR="00346481" w:rsidRPr="001325A3" w:rsidRDefault="00346481" w:rsidP="00936A98">
            <w:pPr>
              <w:spacing w:before="74"/>
              <w:jc w:val="center"/>
              <w:rPr>
                <w:rFonts w:ascii="Times New Roman" w:hAnsi="Times New Roman"/>
                <w:sz w:val="24"/>
                <w:szCs w:val="24"/>
              </w:rPr>
            </w:pPr>
            <w:r>
              <w:rPr>
                <w:rFonts w:ascii="Times New Roman" w:hAnsi="Times New Roman"/>
                <w:sz w:val="24"/>
                <w:szCs w:val="24"/>
              </w:rPr>
              <w:lastRenderedPageBreak/>
              <w:br w:type="page"/>
            </w:r>
            <w:r w:rsidRPr="001325A3">
              <w:rPr>
                <w:rFonts w:ascii="Times New Roman" w:hAnsi="Times New Roman"/>
                <w:b/>
                <w:bCs/>
                <w:sz w:val="24"/>
                <w:szCs w:val="24"/>
              </w:rPr>
              <w:t>QUOTATION SHEET</w:t>
            </w:r>
          </w:p>
          <w:p w:rsidR="00346481" w:rsidRPr="001325A3" w:rsidRDefault="00A83276" w:rsidP="00936A98">
            <w:pPr>
              <w:tabs>
                <w:tab w:val="left" w:pos="540"/>
              </w:tabs>
              <w:jc w:val="center"/>
              <w:rPr>
                <w:rFonts w:ascii="Times New Roman" w:hAnsi="Times New Roman"/>
                <w:b/>
                <w:bCs/>
                <w:sz w:val="24"/>
                <w:szCs w:val="24"/>
              </w:rPr>
            </w:pPr>
            <w:r>
              <w:rPr>
                <w:rFonts w:ascii="Times New Roman" w:hAnsi="Times New Roman"/>
                <w:b/>
                <w:sz w:val="24"/>
                <w:szCs w:val="24"/>
              </w:rPr>
              <w:t>EMS-</w:t>
            </w:r>
            <w:r w:rsidR="00346481">
              <w:rPr>
                <w:rFonts w:ascii="Times New Roman" w:hAnsi="Times New Roman"/>
                <w:b/>
                <w:sz w:val="24"/>
                <w:szCs w:val="24"/>
              </w:rPr>
              <w:t>BACKBOARDS AND RESTRAINING</w:t>
            </w:r>
            <w:r w:rsidR="00346481" w:rsidRPr="001325A3">
              <w:rPr>
                <w:rFonts w:ascii="Times New Roman" w:hAnsi="Times New Roman"/>
                <w:b/>
                <w:sz w:val="24"/>
                <w:szCs w:val="24"/>
              </w:rPr>
              <w:t xml:space="preserve"> EQUIPMENT</w:t>
            </w:r>
            <w:r w:rsidR="00346481" w:rsidRPr="001325A3">
              <w:rPr>
                <w:rFonts w:ascii="Times New Roman" w:hAnsi="Times New Roman"/>
                <w:b/>
                <w:bCs/>
                <w:sz w:val="24"/>
                <w:szCs w:val="24"/>
              </w:rPr>
              <w:t xml:space="preserve"> (DELIVERED)</w:t>
            </w:r>
          </w:p>
          <w:p w:rsidR="00346481" w:rsidRDefault="008665D7" w:rsidP="008665D7">
            <w:pPr>
              <w:spacing w:line="360" w:lineRule="auto"/>
              <w:rPr>
                <w:sz w:val="26"/>
                <w:szCs w:val="26"/>
              </w:rPr>
            </w:pPr>
            <w:r>
              <w:rPr>
                <w:sz w:val="26"/>
                <w:szCs w:val="26"/>
              </w:rPr>
              <w:t xml:space="preserve">  </w:t>
            </w:r>
          </w:p>
          <w:tbl>
            <w:tblPr>
              <w:tblW w:w="8294" w:type="dxa"/>
              <w:tblInd w:w="554" w:type="dxa"/>
              <w:tblLayout w:type="fixed"/>
              <w:tblLook w:val="04A0" w:firstRow="1" w:lastRow="0" w:firstColumn="1" w:lastColumn="0" w:noHBand="0" w:noVBand="1"/>
            </w:tblPr>
            <w:tblGrid>
              <w:gridCol w:w="1090"/>
              <w:gridCol w:w="682"/>
              <w:gridCol w:w="5148"/>
              <w:gridCol w:w="1374"/>
            </w:tblGrid>
            <w:tr w:rsidR="008665D7" w:rsidRPr="008665D7" w:rsidTr="006A118E">
              <w:trPr>
                <w:trHeight w:val="408"/>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65D7" w:rsidRPr="008665D7" w:rsidRDefault="008665D7" w:rsidP="008665D7">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w:t>
                  </w:r>
                </w:p>
              </w:tc>
              <w:tc>
                <w:tcPr>
                  <w:tcW w:w="682" w:type="dxa"/>
                  <w:tcBorders>
                    <w:top w:val="single" w:sz="4" w:space="0" w:color="auto"/>
                    <w:left w:val="nil"/>
                    <w:bottom w:val="single" w:sz="4" w:space="0" w:color="auto"/>
                    <w:right w:val="nil"/>
                  </w:tcBorders>
                  <w:shd w:val="clear" w:color="auto" w:fill="auto"/>
                  <w:noWrap/>
                  <w:vAlign w:val="bottom"/>
                  <w:hideMark/>
                </w:tcPr>
                <w:p w:rsidR="008665D7" w:rsidRPr="008665D7" w:rsidRDefault="008665D7" w:rsidP="008665D7">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65D7" w:rsidRPr="008665D7" w:rsidRDefault="008665D7" w:rsidP="008665D7">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Air Splint Kit</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8665D7" w:rsidRPr="008665D7" w:rsidRDefault="006A118E" w:rsidP="00096A67">
                  <w:pPr>
                    <w:autoSpaceDE/>
                    <w:autoSpaceDN/>
                    <w:adjustRightInd/>
                    <w:rPr>
                      <w:rFonts w:ascii="Garamond" w:eastAsia="Times New Roman" w:hAnsi="Garamond" w:cs="Arial"/>
                      <w:sz w:val="24"/>
                      <w:szCs w:val="24"/>
                    </w:rPr>
                  </w:pPr>
                  <w:r>
                    <w:rPr>
                      <w:rFonts w:ascii="Garamond" w:eastAsia="Times New Roman" w:hAnsi="Garamond" w:cs="Arial"/>
                      <w:sz w:val="24"/>
                      <w:szCs w:val="24"/>
                    </w:rPr>
                    <w:t>$</w:t>
                  </w:r>
                  <w:r w:rsidR="00096A67">
                    <w:rPr>
                      <w:rFonts w:ascii="Garamond" w:eastAsia="Times New Roman" w:hAnsi="Garamond" w:cs="Arial"/>
                      <w:sz w:val="24"/>
                      <w:szCs w:val="24"/>
                    </w:rPr>
                    <w:t xml:space="preserve">  </w:t>
                  </w:r>
                  <w:r>
                    <w:rPr>
                      <w:rFonts w:ascii="Garamond" w:eastAsia="Times New Roman" w:hAnsi="Garamond" w:cs="Arial"/>
                      <w:sz w:val="24"/>
                      <w:szCs w:val="24"/>
                    </w:rPr>
                    <w:t>_______</w:t>
                  </w:r>
                  <w:r w:rsidR="008665D7" w:rsidRPr="008665D7">
                    <w:rPr>
                      <w:rFonts w:ascii="Garamond" w:eastAsia="Times New Roman" w:hAnsi="Garamond" w:cs="Arial"/>
                      <w:sz w:val="24"/>
                      <w:szCs w:val="24"/>
                    </w:rPr>
                    <w:t> </w:t>
                  </w:r>
                </w:p>
              </w:tc>
            </w:tr>
            <w:tr w:rsidR="008665D7" w:rsidRPr="008665D7" w:rsidTr="006A118E">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665D7" w:rsidRPr="008665D7" w:rsidRDefault="00372261" w:rsidP="008665D7">
                  <w:pPr>
                    <w:autoSpaceDE/>
                    <w:autoSpaceDN/>
                    <w:adjustRightInd/>
                    <w:rPr>
                      <w:rFonts w:ascii="Garamond" w:eastAsia="Times New Roman" w:hAnsi="Garamond" w:cs="Arial"/>
                      <w:sz w:val="24"/>
                      <w:szCs w:val="24"/>
                    </w:rPr>
                  </w:pPr>
                  <w:r>
                    <w:rPr>
                      <w:rFonts w:ascii="Garamond" w:eastAsia="Times New Roman" w:hAnsi="Garamond" w:cs="Arial"/>
                      <w:sz w:val="24"/>
                      <w:szCs w:val="24"/>
                    </w:rPr>
                    <w:t>02</w:t>
                  </w:r>
                </w:p>
              </w:tc>
              <w:tc>
                <w:tcPr>
                  <w:tcW w:w="682" w:type="dxa"/>
                  <w:tcBorders>
                    <w:top w:val="nil"/>
                    <w:left w:val="nil"/>
                    <w:bottom w:val="single" w:sz="4" w:space="0" w:color="auto"/>
                    <w:right w:val="nil"/>
                  </w:tcBorders>
                  <w:shd w:val="clear" w:color="auto" w:fill="auto"/>
                  <w:noWrap/>
                  <w:vAlign w:val="bottom"/>
                  <w:hideMark/>
                </w:tcPr>
                <w:p w:rsidR="008665D7" w:rsidRPr="008665D7" w:rsidRDefault="008665D7" w:rsidP="008665D7">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65D7" w:rsidRPr="008665D7" w:rsidRDefault="008665D7" w:rsidP="008665D7">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Splint</w:t>
                  </w:r>
                </w:p>
              </w:tc>
              <w:tc>
                <w:tcPr>
                  <w:tcW w:w="1374" w:type="dxa"/>
                  <w:tcBorders>
                    <w:top w:val="nil"/>
                    <w:left w:val="nil"/>
                    <w:bottom w:val="single" w:sz="4" w:space="0" w:color="auto"/>
                    <w:right w:val="single" w:sz="4" w:space="0" w:color="auto"/>
                  </w:tcBorders>
                  <w:shd w:val="clear" w:color="auto" w:fill="auto"/>
                  <w:noWrap/>
                  <w:vAlign w:val="center"/>
                  <w:hideMark/>
                </w:tcPr>
                <w:p w:rsidR="008665D7" w:rsidRPr="008665D7" w:rsidRDefault="008665D7" w:rsidP="008665D7">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sidR="006A118E">
                    <w:rPr>
                      <w:rFonts w:ascii="Garamond" w:eastAsia="Times New Roman" w:hAnsi="Garamond" w:cs="Arial"/>
                      <w:sz w:val="24"/>
                      <w:szCs w:val="24"/>
                    </w:rPr>
                    <w:t>$________</w:t>
                  </w:r>
                </w:p>
              </w:tc>
            </w:tr>
            <w:tr w:rsidR="00013FCA" w:rsidRPr="008665D7" w:rsidTr="00013FCA">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03</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Traction Device "</w:t>
                  </w:r>
                  <w:r>
                    <w:rPr>
                      <w:rFonts w:ascii="Garamond" w:eastAsia="Times New Roman" w:hAnsi="Garamond" w:cs="Arial"/>
                      <w:sz w:val="24"/>
                      <w:szCs w:val="24"/>
                    </w:rPr>
                    <w:t>Optimum</w:t>
                  </w:r>
                  <w:r w:rsidRPr="008665D7">
                    <w:rPr>
                      <w:rFonts w:ascii="Garamond" w:eastAsia="Times New Roman" w:hAnsi="Garamond" w:cs="Arial"/>
                      <w:sz w:val="24"/>
                      <w:szCs w:val="24"/>
                    </w:rPr>
                    <w:t>"</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013FCA">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04</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Extrication and Immobilization Device</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013FCA">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05</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Disposable Adjustable Cervical Collar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60221C">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06</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Pr>
                      <w:rFonts w:ascii="Garamond" w:eastAsia="Times New Roman" w:hAnsi="Garamond" w:cs="Arial"/>
                      <w:sz w:val="24"/>
                      <w:szCs w:val="24"/>
                    </w:rPr>
                    <w:t>Disposable Adjustable Pediatric Cervical Collar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60221C">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07</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Disposable Cervical Immobilizer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08</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Extrication Device</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09</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Pediatric Immobilization Board</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Pr>
                      <w:rFonts w:ascii="Garamond" w:eastAsia="Times New Roman" w:hAnsi="Garamond" w:cs="Arial"/>
                      <w:sz w:val="24"/>
                      <w:szCs w:val="24"/>
                    </w:rPr>
                    <w:t>0</w:t>
                  </w:r>
                  <w:r w:rsidRPr="008665D7">
                    <w:rPr>
                      <w:rFonts w:ascii="Garamond" w:eastAsia="Times New Roman" w:hAnsi="Garamond" w:cs="Arial"/>
                      <w:sz w:val="24"/>
                      <w:szCs w:val="24"/>
                    </w:rPr>
                    <w:t>10</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Plastic Spine Board</w:t>
                  </w:r>
                  <w:r>
                    <w:rPr>
                      <w:rFonts w:ascii="Garamond" w:eastAsia="Times New Roman" w:hAnsi="Garamond" w:cs="Arial"/>
                      <w:sz w:val="24"/>
                      <w:szCs w:val="24"/>
                    </w:rPr>
                    <w:t xml:space="preserve"> Yellow with Pins</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011</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Flotation Collar for Basket Stretcher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012</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Four Point Bridle for Basket Stretchers</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013</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Confined space stretcher 19" Plastic Coated</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60221C">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014</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Confined space stretcher 24" Plastic Coated</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60221C">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015</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Pr>
                      <w:rFonts w:ascii="Garamond" w:eastAsia="Times New Roman" w:hAnsi="Garamond" w:cs="Arial"/>
                      <w:sz w:val="24"/>
                      <w:szCs w:val="24"/>
                    </w:rPr>
                    <w:t>Scoop Stretcher EXL Red with 430-P Restraints</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60221C">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016</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Soft Stretcher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017</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Quick-Release Buckled Strap Set</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018</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Speed Clip Strap Set</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019</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Pr>
                      <w:rFonts w:ascii="Garamond" w:eastAsia="Times New Roman" w:hAnsi="Garamond" w:cs="Arial"/>
                      <w:sz w:val="24"/>
                      <w:szCs w:val="24"/>
                    </w:rPr>
                    <w:t>Backboard Strapping System</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r w:rsidR="00013FCA" w:rsidRPr="008665D7" w:rsidTr="00770E4D">
              <w:trPr>
                <w:trHeight w:val="408"/>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020</w:t>
                  </w:r>
                </w:p>
              </w:tc>
              <w:tc>
                <w:tcPr>
                  <w:tcW w:w="682" w:type="dxa"/>
                  <w:tcBorders>
                    <w:top w:val="nil"/>
                    <w:left w:val="nil"/>
                    <w:bottom w:val="single" w:sz="4" w:space="0" w:color="auto"/>
                    <w:right w:val="nil"/>
                  </w:tcBorders>
                  <w:shd w:val="clear" w:color="auto" w:fill="auto"/>
                  <w:noWrap/>
                  <w:vAlign w:val="bottom"/>
                  <w:hideMark/>
                </w:tcPr>
                <w:p w:rsidR="00013FCA" w:rsidRPr="008665D7" w:rsidRDefault="00013FCA" w:rsidP="00013FCA">
                  <w:pPr>
                    <w:autoSpaceDE/>
                    <w:autoSpaceDN/>
                    <w:adjustRightInd/>
                    <w:rPr>
                      <w:rFonts w:ascii="Garamond" w:eastAsia="Times New Roman" w:hAnsi="Garamond" w:cs="Arial"/>
                      <w:sz w:val="24"/>
                      <w:szCs w:val="24"/>
                    </w:rPr>
                  </w:pPr>
                  <w:r w:rsidRPr="008665D7">
                    <w:rPr>
                      <w:rFonts w:ascii="Garamond" w:eastAsia="Times New Roman" w:hAnsi="Garamond" w:cs="Arial"/>
                      <w:sz w:val="24"/>
                      <w:szCs w:val="24"/>
                    </w:rPr>
                    <w:t>BB</w:t>
                  </w:r>
                </w:p>
              </w:tc>
              <w:tc>
                <w:tcPr>
                  <w:tcW w:w="5148"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013FCA" w:rsidRPr="008665D7" w:rsidRDefault="00013FCA" w:rsidP="00013FCA">
                  <w:pPr>
                    <w:autoSpaceDE/>
                    <w:autoSpaceDN/>
                    <w:adjustRightInd/>
                    <w:rPr>
                      <w:rFonts w:ascii="Garamond" w:eastAsia="Times New Roman" w:hAnsi="Garamond" w:cs="Arial"/>
                      <w:sz w:val="24"/>
                      <w:szCs w:val="24"/>
                    </w:rPr>
                  </w:pPr>
                  <w:r>
                    <w:rPr>
                      <w:rFonts w:ascii="Garamond" w:eastAsia="Times New Roman" w:hAnsi="Garamond" w:cs="Arial"/>
                      <w:sz w:val="24"/>
                      <w:szCs w:val="24"/>
                    </w:rPr>
                    <w:t>FERNO Model 59-T EZ-Guide Stair Chair</w:t>
                  </w:r>
                </w:p>
              </w:tc>
              <w:tc>
                <w:tcPr>
                  <w:tcW w:w="1374" w:type="dxa"/>
                  <w:tcBorders>
                    <w:top w:val="nil"/>
                    <w:left w:val="nil"/>
                    <w:bottom w:val="single" w:sz="4" w:space="0" w:color="auto"/>
                    <w:right w:val="single" w:sz="4" w:space="0" w:color="auto"/>
                  </w:tcBorders>
                  <w:shd w:val="clear" w:color="auto" w:fill="auto"/>
                  <w:noWrap/>
                  <w:vAlign w:val="center"/>
                  <w:hideMark/>
                </w:tcPr>
                <w:p w:rsidR="00013FCA" w:rsidRPr="008665D7" w:rsidRDefault="00013FCA" w:rsidP="00013FCA">
                  <w:pPr>
                    <w:autoSpaceDE/>
                    <w:autoSpaceDN/>
                    <w:adjustRightInd/>
                    <w:jc w:val="center"/>
                    <w:rPr>
                      <w:rFonts w:ascii="Garamond" w:eastAsia="Times New Roman" w:hAnsi="Garamond" w:cs="Arial"/>
                      <w:sz w:val="24"/>
                      <w:szCs w:val="24"/>
                    </w:rPr>
                  </w:pPr>
                  <w:r w:rsidRPr="008665D7">
                    <w:rPr>
                      <w:rFonts w:ascii="Garamond" w:eastAsia="Times New Roman" w:hAnsi="Garamond" w:cs="Arial"/>
                      <w:sz w:val="24"/>
                      <w:szCs w:val="24"/>
                    </w:rPr>
                    <w:t> </w:t>
                  </w:r>
                  <w:r>
                    <w:rPr>
                      <w:rFonts w:ascii="Garamond" w:eastAsia="Times New Roman" w:hAnsi="Garamond" w:cs="Arial"/>
                      <w:sz w:val="24"/>
                      <w:szCs w:val="24"/>
                    </w:rPr>
                    <w:t>$________</w:t>
                  </w:r>
                </w:p>
              </w:tc>
            </w:tr>
          </w:tbl>
          <w:p w:rsidR="008665D7" w:rsidRPr="00F7773A" w:rsidRDefault="008665D7" w:rsidP="008665D7">
            <w:pPr>
              <w:spacing w:line="360" w:lineRule="auto"/>
              <w:rPr>
                <w:sz w:val="26"/>
                <w:szCs w:val="26"/>
              </w:rPr>
            </w:pPr>
          </w:p>
        </w:tc>
      </w:tr>
    </w:tbl>
    <w:p w:rsidR="00346481" w:rsidRDefault="00346481" w:rsidP="00346481">
      <w:pPr>
        <w:rPr>
          <w:rFonts w:ascii="Times New Roman" w:hAnsi="Times New Roman"/>
          <w:sz w:val="24"/>
          <w:szCs w:val="24"/>
        </w:rPr>
      </w:pPr>
      <w:r>
        <w:rPr>
          <w:rFonts w:ascii="Times New Roman" w:hAnsi="Times New Roman"/>
          <w:sz w:val="24"/>
          <w:szCs w:val="24"/>
        </w:rPr>
        <w:lastRenderedPageBreak/>
        <w:t>THE UNDERSIGNED OFFERS THESE PRICES, TERMS, AND DELIVERY AS PER BID SPECIFICATIONS:</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sz w:val="24"/>
          <w:szCs w:val="24"/>
        </w:rPr>
      </w:pPr>
      <w:r>
        <w:rPr>
          <w:rFonts w:ascii="Times New Roman" w:hAnsi="Times New Roman"/>
          <w:sz w:val="24"/>
          <w:szCs w:val="24"/>
        </w:rPr>
        <w:t>NAME OF COMPANY:</w:t>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tabs>
          <w:tab w:val="left" w:pos="720"/>
          <w:tab w:val="left" w:pos="1440"/>
          <w:tab w:val="left" w:pos="2160"/>
          <w:tab w:val="left" w:pos="2880"/>
        </w:tabs>
        <w:ind w:left="2880" w:hanging="2880"/>
        <w:rPr>
          <w:rFonts w:ascii="Times New Roman" w:hAnsi="Times New Roman"/>
          <w:sz w:val="24"/>
          <w:szCs w:val="24"/>
        </w:rPr>
      </w:pPr>
      <w:r>
        <w:rPr>
          <w:rFonts w:ascii="Times New Roman" w:hAnsi="Times New Roman"/>
          <w:sz w:val="24"/>
          <w:szCs w:val="24"/>
        </w:rPr>
        <w:t>BY (Please Print):</w:t>
      </w:r>
      <w:r>
        <w:rPr>
          <w:rFonts w:ascii="Times New Roman" w:hAnsi="Times New Roman"/>
          <w:sz w:val="24"/>
          <w:szCs w:val="24"/>
        </w:rPr>
        <w:tab/>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sz w:val="24"/>
          <w:szCs w:val="24"/>
        </w:rPr>
      </w:pPr>
      <w:r>
        <w:rPr>
          <w:rFonts w:ascii="Times New Roman" w:hAnsi="Times New Roman"/>
          <w:sz w:val="24"/>
          <w:szCs w:val="24"/>
        </w:rPr>
        <w:t xml:space="preserve">SIGNATURE: </w:t>
      </w:r>
      <w:r>
        <w:rPr>
          <w:rFonts w:ascii="Times New Roman" w:hAnsi="Times New Roman"/>
          <w:sz w:val="24"/>
          <w:szCs w:val="24"/>
        </w:rPr>
        <w:tab/>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sz w:val="24"/>
          <w:szCs w:val="24"/>
        </w:rPr>
      </w:pPr>
      <w:r>
        <w:rPr>
          <w:rFonts w:ascii="Times New Roman" w:hAnsi="Times New Roman"/>
          <w:sz w:val="24"/>
          <w:szCs w:val="24"/>
        </w:rPr>
        <w:t>ADDRESS: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sz w:val="24"/>
          <w:szCs w:val="24"/>
        </w:rPr>
      </w:pPr>
      <w:r>
        <w:rPr>
          <w:rFonts w:ascii="Times New Roman" w:hAnsi="Times New Roman"/>
          <w:sz w:val="24"/>
          <w:szCs w:val="24"/>
        </w:rPr>
        <w:t>PHONE: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_____________________________________________________</w:t>
      </w:r>
    </w:p>
    <w:p w:rsidR="00346481" w:rsidRDefault="00346481" w:rsidP="00346481">
      <w:pPr>
        <w:rPr>
          <w:rFonts w:ascii="Times New Roman" w:hAnsi="Times New Roman"/>
          <w:sz w:val="24"/>
          <w:szCs w:val="24"/>
        </w:rPr>
      </w:pPr>
    </w:p>
    <w:p w:rsidR="00346481" w:rsidRDefault="00346481" w:rsidP="00346481">
      <w:pPr>
        <w:rPr>
          <w:rFonts w:ascii="Times New Roman" w:hAnsi="Times New Roman"/>
        </w:rPr>
      </w:pPr>
    </w:p>
    <w:p w:rsidR="00346481" w:rsidRDefault="00346481" w:rsidP="00346481">
      <w:pPr>
        <w:jc w:val="center"/>
        <w:rPr>
          <w:rFonts w:ascii="Times New Roman" w:hAnsi="Times New Roman"/>
          <w:b/>
          <w:bCs/>
          <w:sz w:val="24"/>
          <w:szCs w:val="24"/>
        </w:rPr>
      </w:pPr>
      <w:r>
        <w:rPr>
          <w:rFonts w:ascii="Times New Roman" w:hAnsi="Times New Roman"/>
          <w:b/>
          <w:bCs/>
          <w:sz w:val="24"/>
          <w:szCs w:val="24"/>
        </w:rPr>
        <w:t xml:space="preserve">BIDS SUBMITTED ARE FIRM AND NO CLAIMS FOR ERRORS WILL BE </w:t>
      </w:r>
    </w:p>
    <w:p w:rsidR="00346481" w:rsidRDefault="00346481" w:rsidP="00346481">
      <w:pPr>
        <w:jc w:val="center"/>
        <w:rPr>
          <w:rFonts w:ascii="Times New Roman" w:hAnsi="Times New Roman"/>
        </w:rPr>
      </w:pPr>
      <w:r>
        <w:rPr>
          <w:rFonts w:ascii="Times New Roman" w:hAnsi="Times New Roman"/>
          <w:b/>
          <w:bCs/>
          <w:sz w:val="24"/>
          <w:szCs w:val="24"/>
        </w:rPr>
        <w:t>MADE AFTER BIDS ARE OPENED AND SUBSEQUENT THEREOF.</w:t>
      </w:r>
    </w:p>
    <w:p w:rsidR="00346481" w:rsidRDefault="00346481" w:rsidP="00346481">
      <w:pPr>
        <w:jc w:val="both"/>
        <w:rPr>
          <w:rFonts w:ascii="Times New Roman" w:hAnsi="Times New Roman"/>
        </w:rPr>
      </w:pPr>
    </w:p>
    <w:p w:rsidR="00346481" w:rsidRDefault="00346481" w:rsidP="00346481">
      <w:pPr>
        <w:jc w:val="both"/>
        <w:rPr>
          <w:rFonts w:ascii="Times New Roman" w:hAnsi="Times New Roman"/>
        </w:rPr>
      </w:pPr>
      <w:r>
        <w:rPr>
          <w:rFonts w:ascii="Times New Roman" w:hAnsi="Times New Roman"/>
        </w:rPr>
        <w:t>Sworn to and subscribed before me this</w:t>
      </w:r>
    </w:p>
    <w:p w:rsidR="00346481" w:rsidRDefault="00346481" w:rsidP="00346481">
      <w:pPr>
        <w:jc w:val="both"/>
        <w:rPr>
          <w:rFonts w:ascii="Times New Roman" w:hAnsi="Times New Roman"/>
        </w:rPr>
      </w:pPr>
    </w:p>
    <w:p w:rsidR="00346481" w:rsidRDefault="00346481" w:rsidP="00346481">
      <w:pPr>
        <w:jc w:val="both"/>
        <w:rPr>
          <w:rFonts w:ascii="Times New Roman" w:hAnsi="Times New Roman"/>
        </w:rPr>
      </w:pPr>
      <w:proofErr w:type="spellStart"/>
      <w:proofErr w:type="gramStart"/>
      <w:r>
        <w:rPr>
          <w:rFonts w:ascii="Times New Roman" w:hAnsi="Times New Roman"/>
        </w:rPr>
        <w:t>the_________day</w:t>
      </w:r>
      <w:proofErr w:type="spellEnd"/>
      <w:proofErr w:type="gramEnd"/>
      <w:r>
        <w:rPr>
          <w:rFonts w:ascii="Times New Roman" w:hAnsi="Times New Roman"/>
        </w:rPr>
        <w:t xml:space="preserve"> of __________________________, 20</w:t>
      </w:r>
      <w:r w:rsidR="002F4523">
        <w:rPr>
          <w:rFonts w:ascii="Times New Roman" w:hAnsi="Times New Roman"/>
        </w:rPr>
        <w:t>20</w:t>
      </w:r>
      <w:r>
        <w:rPr>
          <w:rFonts w:ascii="Times New Roman" w:hAnsi="Times New Roman"/>
        </w:rPr>
        <w:t>.</w:t>
      </w:r>
    </w:p>
    <w:p w:rsidR="00346481" w:rsidRDefault="00346481" w:rsidP="00346481">
      <w:pPr>
        <w:jc w:val="both"/>
        <w:rPr>
          <w:rFonts w:ascii="Times New Roman" w:hAnsi="Times New Roman"/>
        </w:rPr>
      </w:pPr>
    </w:p>
    <w:p w:rsidR="00346481" w:rsidRDefault="00346481" w:rsidP="00346481">
      <w:pPr>
        <w:jc w:val="both"/>
        <w:rPr>
          <w:rFonts w:ascii="Times New Roman" w:hAnsi="Times New Roman"/>
        </w:rPr>
      </w:pPr>
      <w:r>
        <w:rPr>
          <w:rFonts w:ascii="Times New Roman" w:hAnsi="Times New Roman"/>
        </w:rPr>
        <w:t>_________________________________________________</w:t>
      </w:r>
    </w:p>
    <w:p w:rsidR="00346481" w:rsidRDefault="00346481" w:rsidP="00346481">
      <w:pPr>
        <w:jc w:val="both"/>
        <w:rPr>
          <w:rFonts w:ascii="Times New Roman" w:hAnsi="Times New Roman"/>
        </w:rPr>
      </w:pPr>
      <w:r>
        <w:rPr>
          <w:rFonts w:ascii="Times New Roman" w:hAnsi="Times New Roman"/>
        </w:rPr>
        <w:t>Notary Public</w:t>
      </w:r>
    </w:p>
    <w:p w:rsidR="00346481" w:rsidRDefault="00346481" w:rsidP="00346481">
      <w:pPr>
        <w:jc w:val="both"/>
        <w:rPr>
          <w:rFonts w:ascii="Times New Roman" w:hAnsi="Times New Roman"/>
        </w:rPr>
      </w:pPr>
    </w:p>
    <w:p w:rsidR="00346481" w:rsidRDefault="00346481" w:rsidP="00346481">
      <w:pPr>
        <w:jc w:val="both"/>
        <w:rPr>
          <w:rFonts w:ascii="Times New Roman" w:hAnsi="Times New Roman"/>
          <w:sz w:val="24"/>
          <w:szCs w:val="24"/>
          <w:u w:val="single"/>
        </w:rPr>
      </w:pPr>
      <w:r>
        <w:rPr>
          <w:rFonts w:ascii="Times New Roman" w:hAnsi="Times New Roman"/>
        </w:rPr>
        <w:t>My Commission Expires</w:t>
      </w:r>
      <w:proofErr w:type="gramStart"/>
      <w:r>
        <w:rPr>
          <w:rFonts w:ascii="Times New Roman" w:hAnsi="Times New Roman"/>
        </w:rPr>
        <w:t>:_</w:t>
      </w:r>
      <w:proofErr w:type="gramEnd"/>
      <w:r>
        <w:rPr>
          <w:rFonts w:ascii="Times New Roman" w:hAnsi="Times New Roman"/>
        </w:rPr>
        <w:t>___________________________</w:t>
      </w:r>
    </w:p>
    <w:p w:rsidR="00F561AE" w:rsidRPr="00E633C6" w:rsidRDefault="00F561AE" w:rsidP="00F561AE">
      <w:pPr>
        <w:pStyle w:val="ListParagraph"/>
        <w:rPr>
          <w:rFonts w:ascii="Times New Roman" w:hAnsi="Times New Roman"/>
          <w:sz w:val="24"/>
          <w:szCs w:val="24"/>
        </w:rPr>
      </w:pPr>
    </w:p>
    <w:p w:rsidR="000A277E" w:rsidRPr="00E633C6" w:rsidRDefault="000A277E">
      <w:pPr>
        <w:pStyle w:val="ListParagraph"/>
        <w:rPr>
          <w:rFonts w:ascii="Times New Roman" w:hAnsi="Times New Roman"/>
          <w:sz w:val="24"/>
          <w:szCs w:val="24"/>
        </w:rPr>
      </w:pPr>
    </w:p>
    <w:sectPr w:rsidR="000A277E" w:rsidRPr="00E633C6" w:rsidSect="00346481">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DB8" w:rsidRDefault="00064DB8" w:rsidP="000A277E">
      <w:r>
        <w:separator/>
      </w:r>
    </w:p>
  </w:endnote>
  <w:endnote w:type="continuationSeparator" w:id="0">
    <w:p w:rsidR="00064DB8" w:rsidRDefault="00064DB8" w:rsidP="000A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10cpi">
    <w:panose1 w:val="00000000000000000000"/>
    <w:charset w:val="00"/>
    <w:family w:val="modern"/>
    <w:notTrueType/>
    <w:pitch w:val="fixed"/>
    <w:sig w:usb0="00000003" w:usb1="00000000" w:usb2="00000000" w:usb3="00000000" w:csb0="00000001" w:csb1="00000000"/>
  </w:font>
  <w:font w:name="6 Heading 1">
    <w:altName w:val="Tahoma"/>
    <w:panose1 w:val="00000000000000000000"/>
    <w:charset w:val="00"/>
    <w:family w:val="auto"/>
    <w:notTrueType/>
    <w:pitch w:val="default"/>
    <w:sig w:usb0="00024A51" w:usb1="0401485F" w:usb2="0409486D" w:usb3="04094873" w:csb0="04094874" w:csb1="40010036"/>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TE1C2B008t00">
    <w:altName w:val="TT E 1 C 2 B 00 8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DB8" w:rsidRDefault="00064DB8" w:rsidP="000A277E">
      <w:r>
        <w:separator/>
      </w:r>
    </w:p>
  </w:footnote>
  <w:footnote w:type="continuationSeparator" w:id="0">
    <w:p w:rsidR="00064DB8" w:rsidRDefault="00064DB8" w:rsidP="000A2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B8" w:rsidRDefault="00064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3FC5E4"/>
    <w:multiLevelType w:val="hybridMultilevel"/>
    <w:tmpl w:val="EE36B825"/>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6E81C92"/>
    <w:multiLevelType w:val="hybridMultilevel"/>
    <w:tmpl w:val="9FACFC0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C025B5EA"/>
    <w:multiLevelType w:val="hybridMultilevel"/>
    <w:tmpl w:val="03F4275C"/>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223F30"/>
    <w:multiLevelType w:val="hybridMultilevel"/>
    <w:tmpl w:val="9CEA4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27C7267"/>
    <w:multiLevelType w:val="hybridMultilevel"/>
    <w:tmpl w:val="68C4854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6AF1727"/>
    <w:multiLevelType w:val="hybridMultilevel"/>
    <w:tmpl w:val="C2DAB066"/>
    <w:lvl w:ilvl="0" w:tplc="FBC20D94">
      <w:start w:val="1"/>
      <w:numFmt w:val="decimal"/>
      <w:lvlText w:val="000%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E660E"/>
    <w:multiLevelType w:val="multilevel"/>
    <w:tmpl w:val="8044310C"/>
    <w:lvl w:ilvl="0">
      <w:start w:val="1"/>
      <w:numFmt w:val="decimal"/>
      <w:lvlText w:val="%1."/>
      <w:lvlJc w:val="left"/>
      <w:pPr>
        <w:tabs>
          <w:tab w:val="num" w:pos="1080"/>
        </w:tabs>
        <w:ind w:left="1080" w:hanging="360"/>
      </w:pPr>
    </w:lvl>
    <w:lvl w:ilvl="1">
      <w:start w:val="9"/>
      <w:numFmt w:val="decimal"/>
      <w:lvlText w:val="%2."/>
      <w:lvlJc w:val="left"/>
      <w:pPr>
        <w:tabs>
          <w:tab w:val="num" w:pos="2160"/>
        </w:tabs>
        <w:ind w:left="2160" w:hanging="720"/>
      </w:pPr>
      <w:rPr>
        <w:rFonts w:hint="default"/>
      </w:rPr>
    </w:lvl>
    <w:lvl w:ilvl="2">
      <w:start w:val="60"/>
      <w:numFmt w:val="decimalZero"/>
      <w:lvlText w:val="%3"/>
      <w:lvlJc w:val="left"/>
      <w:pPr>
        <w:ind w:left="2820" w:hanging="480"/>
      </w:pPr>
      <w:rPr>
        <w:rFonts w:hint="default"/>
        <w:b/>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15:restartNumberingAfterBreak="0">
    <w:nsid w:val="0D1B04FB"/>
    <w:multiLevelType w:val="hybridMultilevel"/>
    <w:tmpl w:val="7194D3C8"/>
    <w:lvl w:ilvl="0" w:tplc="350696BC">
      <w:start w:val="185"/>
      <w:numFmt w:val="decimal"/>
      <w:lvlText w:val="0%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BD19EE"/>
    <w:multiLevelType w:val="hybridMultilevel"/>
    <w:tmpl w:val="F026A5C4"/>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 w15:restartNumberingAfterBreak="0">
    <w:nsid w:val="1D075056"/>
    <w:multiLevelType w:val="hybridMultilevel"/>
    <w:tmpl w:val="60005BC8"/>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02C548F"/>
    <w:multiLevelType w:val="hybridMultilevel"/>
    <w:tmpl w:val="8160A570"/>
    <w:lvl w:ilvl="0" w:tplc="ACF6F25C">
      <w:start w:val="31"/>
      <w:numFmt w:val="decimal"/>
      <w:lvlText w:val="0%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66013"/>
    <w:multiLevelType w:val="multilevel"/>
    <w:tmpl w:val="E298890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61651FD"/>
    <w:multiLevelType w:val="hybridMultilevel"/>
    <w:tmpl w:val="7CDA398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36EB065B"/>
    <w:multiLevelType w:val="multilevel"/>
    <w:tmpl w:val="222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6FA4CD"/>
    <w:multiLevelType w:val="hybridMultilevel"/>
    <w:tmpl w:val="BF21F45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476352CE"/>
    <w:multiLevelType w:val="hybridMultilevel"/>
    <w:tmpl w:val="1A768CBE"/>
    <w:lvl w:ilvl="0" w:tplc="70F25380">
      <w:start w:val="1"/>
      <w:numFmt w:val="decimal"/>
      <w:lvlText w:val="0%1BB"/>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D870A1"/>
    <w:multiLevelType w:val="multilevel"/>
    <w:tmpl w:val="1E1EB5AA"/>
    <w:lvl w:ilvl="0">
      <w:start w:val="30"/>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483140BD"/>
    <w:multiLevelType w:val="hybridMultilevel"/>
    <w:tmpl w:val="D07CA1C2"/>
    <w:lvl w:ilvl="0" w:tplc="FBC20D94">
      <w:start w:val="1"/>
      <w:numFmt w:val="decimal"/>
      <w:lvlText w:val="000%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775091"/>
    <w:multiLevelType w:val="hybridMultilevel"/>
    <w:tmpl w:val="830C584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50BF63E7"/>
    <w:multiLevelType w:val="multilevel"/>
    <w:tmpl w:val="DE12DC4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00364B"/>
    <w:multiLevelType w:val="hybridMultilevel"/>
    <w:tmpl w:val="32844B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32908A0"/>
    <w:multiLevelType w:val="hybridMultilevel"/>
    <w:tmpl w:val="28DA8BA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B0931AA"/>
    <w:multiLevelType w:val="multilevel"/>
    <w:tmpl w:val="17F6BBB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45558C4"/>
    <w:multiLevelType w:val="hybridMultilevel"/>
    <w:tmpl w:val="67F2107E"/>
    <w:lvl w:ilvl="0" w:tplc="241A7C04">
      <w:start w:val="1"/>
      <w:numFmt w:val="decimal"/>
      <w:lvlText w:val="0%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69D55C1"/>
    <w:multiLevelType w:val="multilevel"/>
    <w:tmpl w:val="398C0A4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680E3F80"/>
    <w:multiLevelType w:val="hybridMultilevel"/>
    <w:tmpl w:val="D0909C88"/>
    <w:lvl w:ilvl="0" w:tplc="241A7C04">
      <w:start w:val="1"/>
      <w:numFmt w:val="decimal"/>
      <w:lvlText w:val="0%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33C02"/>
    <w:multiLevelType w:val="hybridMultilevel"/>
    <w:tmpl w:val="1AAA453E"/>
    <w:lvl w:ilvl="0" w:tplc="F7A2BE10">
      <w:start w:val="1"/>
      <w:numFmt w:val="decimalZero"/>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49532F"/>
    <w:multiLevelType w:val="multilevel"/>
    <w:tmpl w:val="0CB4D46A"/>
    <w:lvl w:ilvl="0">
      <w:start w:val="9"/>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62C3BAD"/>
    <w:multiLevelType w:val="hybridMultilevel"/>
    <w:tmpl w:val="3A5A0BD8"/>
    <w:lvl w:ilvl="0" w:tplc="D076BADA">
      <w:start w:val="30"/>
      <w:numFmt w:val="decimal"/>
      <w:lvlText w:val="0%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B115AE"/>
    <w:multiLevelType w:val="hybridMultilevel"/>
    <w:tmpl w:val="B9C68D62"/>
    <w:lvl w:ilvl="0" w:tplc="2C981618">
      <w:start w:val="1"/>
      <w:numFmt w:val="decimal"/>
      <w:lvlText w:val="%1.BB"/>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5724D7"/>
    <w:multiLevelType w:val="multilevel"/>
    <w:tmpl w:val="1EECB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7"/>
  </w:num>
  <w:num w:numId="3">
    <w:abstractNumId w:val="16"/>
  </w:num>
  <w:num w:numId="4">
    <w:abstractNumId w:val="4"/>
  </w:num>
  <w:num w:numId="5">
    <w:abstractNumId w:val="22"/>
  </w:num>
  <w:num w:numId="6">
    <w:abstractNumId w:val="19"/>
  </w:num>
  <w:num w:numId="7">
    <w:abstractNumId w:val="11"/>
  </w:num>
  <w:num w:numId="8">
    <w:abstractNumId w:val="24"/>
  </w:num>
  <w:num w:numId="9">
    <w:abstractNumId w:val="21"/>
  </w:num>
  <w:num w:numId="10">
    <w:abstractNumId w:val="0"/>
  </w:num>
  <w:num w:numId="11">
    <w:abstractNumId w:val="14"/>
  </w:num>
  <w:num w:numId="12">
    <w:abstractNumId w:val="12"/>
  </w:num>
  <w:num w:numId="13">
    <w:abstractNumId w:val="18"/>
  </w:num>
  <w:num w:numId="14">
    <w:abstractNumId w:val="2"/>
  </w:num>
  <w:num w:numId="15">
    <w:abstractNumId w:val="1"/>
  </w:num>
  <w:num w:numId="16">
    <w:abstractNumId w:val="9"/>
  </w:num>
  <w:num w:numId="17">
    <w:abstractNumId w:val="20"/>
  </w:num>
  <w:num w:numId="18">
    <w:abstractNumId w:val="3"/>
  </w:num>
  <w:num w:numId="19">
    <w:abstractNumId w:val="26"/>
  </w:num>
  <w:num w:numId="20">
    <w:abstractNumId w:val="8"/>
  </w:num>
  <w:num w:numId="21">
    <w:abstractNumId w:val="5"/>
  </w:num>
  <w:num w:numId="22">
    <w:abstractNumId w:val="25"/>
  </w:num>
  <w:num w:numId="23">
    <w:abstractNumId w:val="17"/>
  </w:num>
  <w:num w:numId="24">
    <w:abstractNumId w:val="30"/>
  </w:num>
  <w:num w:numId="25">
    <w:abstractNumId w:val="13"/>
  </w:num>
  <w:num w:numId="26">
    <w:abstractNumId w:val="23"/>
  </w:num>
  <w:num w:numId="27">
    <w:abstractNumId w:val="10"/>
  </w:num>
  <w:num w:numId="28">
    <w:abstractNumId w:val="28"/>
  </w:num>
  <w:num w:numId="29">
    <w:abstractNumId w:val="7"/>
  </w:num>
  <w:num w:numId="30">
    <w:abstractNumId w:val="15"/>
  </w:num>
  <w:num w:numId="31">
    <w:abstractNumId w:val="6"/>
    <w:lvlOverride w:ilvl="0">
      <w:startOverride w:val="1"/>
    </w:lvlOverride>
    <w:lvlOverride w:ilvl="1">
      <w:startOverride w:val="9"/>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6"/>
    <w:lvlOverride w:ilvl="0">
      <w:startOverride w:val="1"/>
    </w:lvlOverride>
    <w:lvlOverride w:ilvl="1">
      <w:startOverride w:val="9"/>
    </w:lvlOverride>
    <w:lvlOverride w:ilvl="2">
      <w:startOverride w:val="3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E7"/>
    <w:rsid w:val="000062F8"/>
    <w:rsid w:val="00013FCA"/>
    <w:rsid w:val="00017172"/>
    <w:rsid w:val="000209B6"/>
    <w:rsid w:val="00027EFF"/>
    <w:rsid w:val="00046326"/>
    <w:rsid w:val="00047B02"/>
    <w:rsid w:val="00063780"/>
    <w:rsid w:val="00064DB8"/>
    <w:rsid w:val="00066695"/>
    <w:rsid w:val="00096A67"/>
    <w:rsid w:val="000A277E"/>
    <w:rsid w:val="000A7F90"/>
    <w:rsid w:val="000B1FB0"/>
    <w:rsid w:val="000C2D20"/>
    <w:rsid w:val="000D0EDB"/>
    <w:rsid w:val="000E2BCD"/>
    <w:rsid w:val="000F18CE"/>
    <w:rsid w:val="000F7750"/>
    <w:rsid w:val="0010395B"/>
    <w:rsid w:val="00105F81"/>
    <w:rsid w:val="0011088B"/>
    <w:rsid w:val="00141E54"/>
    <w:rsid w:val="00152F1A"/>
    <w:rsid w:val="00154760"/>
    <w:rsid w:val="0016125F"/>
    <w:rsid w:val="00163425"/>
    <w:rsid w:val="00177602"/>
    <w:rsid w:val="00181105"/>
    <w:rsid w:val="001A2205"/>
    <w:rsid w:val="001B7749"/>
    <w:rsid w:val="001C2BAA"/>
    <w:rsid w:val="001D1D75"/>
    <w:rsid w:val="001F1427"/>
    <w:rsid w:val="00204771"/>
    <w:rsid w:val="00220EA3"/>
    <w:rsid w:val="002374AA"/>
    <w:rsid w:val="00256A1F"/>
    <w:rsid w:val="0026168F"/>
    <w:rsid w:val="00262318"/>
    <w:rsid w:val="00292C6E"/>
    <w:rsid w:val="00293671"/>
    <w:rsid w:val="002B08CD"/>
    <w:rsid w:val="002B27FB"/>
    <w:rsid w:val="002D0767"/>
    <w:rsid w:val="002E0A7D"/>
    <w:rsid w:val="002F4523"/>
    <w:rsid w:val="002F5A35"/>
    <w:rsid w:val="00346481"/>
    <w:rsid w:val="003535F3"/>
    <w:rsid w:val="00366D8A"/>
    <w:rsid w:val="00372261"/>
    <w:rsid w:val="00383B79"/>
    <w:rsid w:val="003C0489"/>
    <w:rsid w:val="003C07C0"/>
    <w:rsid w:val="003C20A7"/>
    <w:rsid w:val="003F5A1E"/>
    <w:rsid w:val="00403670"/>
    <w:rsid w:val="00410D6B"/>
    <w:rsid w:val="00413BAB"/>
    <w:rsid w:val="00422538"/>
    <w:rsid w:val="004241DB"/>
    <w:rsid w:val="00453D21"/>
    <w:rsid w:val="00481212"/>
    <w:rsid w:val="00481435"/>
    <w:rsid w:val="004925BB"/>
    <w:rsid w:val="00495180"/>
    <w:rsid w:val="004A6809"/>
    <w:rsid w:val="004B507B"/>
    <w:rsid w:val="004F47C1"/>
    <w:rsid w:val="00511FAB"/>
    <w:rsid w:val="00520082"/>
    <w:rsid w:val="00523150"/>
    <w:rsid w:val="00527512"/>
    <w:rsid w:val="00540628"/>
    <w:rsid w:val="00544E0A"/>
    <w:rsid w:val="0055340B"/>
    <w:rsid w:val="00566E7C"/>
    <w:rsid w:val="005C5E29"/>
    <w:rsid w:val="005D410F"/>
    <w:rsid w:val="005D6267"/>
    <w:rsid w:val="005E2EDE"/>
    <w:rsid w:val="005F4410"/>
    <w:rsid w:val="0060221C"/>
    <w:rsid w:val="00611057"/>
    <w:rsid w:val="00645965"/>
    <w:rsid w:val="006513AE"/>
    <w:rsid w:val="006909D8"/>
    <w:rsid w:val="00693A9C"/>
    <w:rsid w:val="00697A05"/>
    <w:rsid w:val="006A118E"/>
    <w:rsid w:val="006A6B4B"/>
    <w:rsid w:val="006C3002"/>
    <w:rsid w:val="006C7B58"/>
    <w:rsid w:val="006D4623"/>
    <w:rsid w:val="006E23E6"/>
    <w:rsid w:val="006E3972"/>
    <w:rsid w:val="006E5A0D"/>
    <w:rsid w:val="006E601E"/>
    <w:rsid w:val="006F5D88"/>
    <w:rsid w:val="007109CF"/>
    <w:rsid w:val="00732B9D"/>
    <w:rsid w:val="00735D2A"/>
    <w:rsid w:val="00742585"/>
    <w:rsid w:val="007530A3"/>
    <w:rsid w:val="00762B4E"/>
    <w:rsid w:val="00767170"/>
    <w:rsid w:val="00770810"/>
    <w:rsid w:val="00770E4D"/>
    <w:rsid w:val="007803CC"/>
    <w:rsid w:val="007829F6"/>
    <w:rsid w:val="007850BF"/>
    <w:rsid w:val="007A7658"/>
    <w:rsid w:val="007A77F4"/>
    <w:rsid w:val="007B0E43"/>
    <w:rsid w:val="007B79DA"/>
    <w:rsid w:val="007D07E7"/>
    <w:rsid w:val="007D1765"/>
    <w:rsid w:val="007E3749"/>
    <w:rsid w:val="00805E02"/>
    <w:rsid w:val="00824AA2"/>
    <w:rsid w:val="00830ECE"/>
    <w:rsid w:val="0083229A"/>
    <w:rsid w:val="00857E10"/>
    <w:rsid w:val="008665D7"/>
    <w:rsid w:val="00873A4D"/>
    <w:rsid w:val="00892A4E"/>
    <w:rsid w:val="008B2A94"/>
    <w:rsid w:val="008D4670"/>
    <w:rsid w:val="008E2555"/>
    <w:rsid w:val="009241C2"/>
    <w:rsid w:val="009252A8"/>
    <w:rsid w:val="00936A98"/>
    <w:rsid w:val="00947397"/>
    <w:rsid w:val="00996412"/>
    <w:rsid w:val="009A3280"/>
    <w:rsid w:val="009B18B9"/>
    <w:rsid w:val="009C51AA"/>
    <w:rsid w:val="009E7FDF"/>
    <w:rsid w:val="009F209F"/>
    <w:rsid w:val="009F2157"/>
    <w:rsid w:val="009F4CCD"/>
    <w:rsid w:val="00A14B34"/>
    <w:rsid w:val="00A327FF"/>
    <w:rsid w:val="00A41635"/>
    <w:rsid w:val="00A45AB2"/>
    <w:rsid w:val="00A76E10"/>
    <w:rsid w:val="00A83276"/>
    <w:rsid w:val="00AB75ED"/>
    <w:rsid w:val="00AF6199"/>
    <w:rsid w:val="00B16E44"/>
    <w:rsid w:val="00B22D6B"/>
    <w:rsid w:val="00B27EAB"/>
    <w:rsid w:val="00B30021"/>
    <w:rsid w:val="00B31235"/>
    <w:rsid w:val="00B84685"/>
    <w:rsid w:val="00B929E9"/>
    <w:rsid w:val="00B943EC"/>
    <w:rsid w:val="00B94F35"/>
    <w:rsid w:val="00BA1627"/>
    <w:rsid w:val="00BA6605"/>
    <w:rsid w:val="00BB6227"/>
    <w:rsid w:val="00BD2469"/>
    <w:rsid w:val="00BE5B6B"/>
    <w:rsid w:val="00C34D9D"/>
    <w:rsid w:val="00C41049"/>
    <w:rsid w:val="00C50255"/>
    <w:rsid w:val="00C71D7F"/>
    <w:rsid w:val="00C8321A"/>
    <w:rsid w:val="00C8352C"/>
    <w:rsid w:val="00C84651"/>
    <w:rsid w:val="00C86167"/>
    <w:rsid w:val="00CA543D"/>
    <w:rsid w:val="00CA5ECE"/>
    <w:rsid w:val="00CC40AE"/>
    <w:rsid w:val="00CE2BB1"/>
    <w:rsid w:val="00CE42A6"/>
    <w:rsid w:val="00D17A4C"/>
    <w:rsid w:val="00D25BFB"/>
    <w:rsid w:val="00D27927"/>
    <w:rsid w:val="00DA64C1"/>
    <w:rsid w:val="00DB4C4F"/>
    <w:rsid w:val="00DB5798"/>
    <w:rsid w:val="00DC568D"/>
    <w:rsid w:val="00DE507A"/>
    <w:rsid w:val="00DF628A"/>
    <w:rsid w:val="00E177DE"/>
    <w:rsid w:val="00E26F22"/>
    <w:rsid w:val="00E40BA8"/>
    <w:rsid w:val="00E43417"/>
    <w:rsid w:val="00E46865"/>
    <w:rsid w:val="00E51265"/>
    <w:rsid w:val="00E633C6"/>
    <w:rsid w:val="00E658C5"/>
    <w:rsid w:val="00E67E3B"/>
    <w:rsid w:val="00E80CA7"/>
    <w:rsid w:val="00E8693C"/>
    <w:rsid w:val="00E94D54"/>
    <w:rsid w:val="00E97148"/>
    <w:rsid w:val="00EB3222"/>
    <w:rsid w:val="00EC69BA"/>
    <w:rsid w:val="00ED6A64"/>
    <w:rsid w:val="00EE45F2"/>
    <w:rsid w:val="00F23ACD"/>
    <w:rsid w:val="00F23FCB"/>
    <w:rsid w:val="00F25A69"/>
    <w:rsid w:val="00F30EAE"/>
    <w:rsid w:val="00F366E5"/>
    <w:rsid w:val="00F561AE"/>
    <w:rsid w:val="00F7564A"/>
    <w:rsid w:val="00F7773A"/>
    <w:rsid w:val="00F94904"/>
    <w:rsid w:val="00FA474E"/>
    <w:rsid w:val="00FA7E01"/>
    <w:rsid w:val="00FC40E6"/>
    <w:rsid w:val="00FD0931"/>
    <w:rsid w:val="00FF5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5766FC"/>
  <w15:docId w15:val="{F9A70FA6-0FB0-4022-990F-1AD8DB52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7E7"/>
    <w:pPr>
      <w:autoSpaceDE w:val="0"/>
      <w:autoSpaceDN w:val="0"/>
      <w:adjustRightInd w:val="0"/>
    </w:pPr>
    <w:rPr>
      <w:rFonts w:ascii="Courier 10cpi" w:hAnsi="Courier 10cpi"/>
    </w:rPr>
  </w:style>
  <w:style w:type="paragraph" w:styleId="Heading4">
    <w:name w:val="heading 4"/>
    <w:basedOn w:val="Normal"/>
    <w:next w:val="Normal"/>
    <w:link w:val="Heading4Char"/>
    <w:qFormat/>
    <w:rsid w:val="00F7773A"/>
    <w:pPr>
      <w:keepNext/>
      <w:autoSpaceDE/>
      <w:autoSpaceDN/>
      <w:adjustRightInd/>
      <w:outlineLvl w:val="3"/>
    </w:pPr>
    <w:rPr>
      <w:rFonts w:ascii="6 Heading 1" w:hAnsi="6 Heading 1"/>
      <w:b/>
      <w:u w:val="single"/>
    </w:rPr>
  </w:style>
  <w:style w:type="paragraph" w:styleId="Heading5">
    <w:name w:val="heading 5"/>
    <w:basedOn w:val="Normal"/>
    <w:next w:val="Normal"/>
    <w:link w:val="Heading5Char"/>
    <w:qFormat/>
    <w:rsid w:val="00F7773A"/>
    <w:pPr>
      <w:keepNext/>
      <w:autoSpaceDE/>
      <w:autoSpaceDN/>
      <w:adjustRightInd/>
      <w:outlineLvl w:val="4"/>
    </w:pPr>
    <w:rPr>
      <w:rFonts w:ascii="6 Heading 1" w:hAnsi="6 Heading 1"/>
      <w:b/>
    </w:rPr>
  </w:style>
  <w:style w:type="paragraph" w:styleId="Heading6">
    <w:name w:val="heading 6"/>
    <w:basedOn w:val="Normal"/>
    <w:next w:val="Normal"/>
    <w:link w:val="Heading6Char"/>
    <w:qFormat/>
    <w:rsid w:val="00F7773A"/>
    <w:pPr>
      <w:keepNext/>
      <w:autoSpaceDE/>
      <w:autoSpaceDN/>
      <w:adjustRightInd/>
      <w:ind w:left="720"/>
      <w:outlineLvl w:val="5"/>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7773A"/>
    <w:rPr>
      <w:rFonts w:ascii="6 Heading 1" w:hAnsi="6 Heading 1" w:cs="Times New Roman"/>
      <w:b/>
      <w:sz w:val="20"/>
      <w:szCs w:val="20"/>
      <w:u w:val="single"/>
    </w:rPr>
  </w:style>
  <w:style w:type="character" w:customStyle="1" w:styleId="Heading5Char">
    <w:name w:val="Heading 5 Char"/>
    <w:basedOn w:val="DefaultParagraphFont"/>
    <w:link w:val="Heading5"/>
    <w:rsid w:val="00F7773A"/>
    <w:rPr>
      <w:rFonts w:ascii="6 Heading 1" w:hAnsi="6 Heading 1" w:cs="Times New Roman"/>
      <w:b/>
      <w:sz w:val="20"/>
      <w:szCs w:val="20"/>
    </w:rPr>
  </w:style>
  <w:style w:type="character" w:customStyle="1" w:styleId="Heading6Char">
    <w:name w:val="Heading 6 Char"/>
    <w:basedOn w:val="DefaultParagraphFont"/>
    <w:link w:val="Heading6"/>
    <w:rsid w:val="00F7773A"/>
    <w:rPr>
      <w:rFonts w:ascii="Arial" w:hAnsi="Arial" w:cs="Times New Roman"/>
      <w:b/>
      <w:sz w:val="20"/>
      <w:szCs w:val="20"/>
    </w:rPr>
  </w:style>
  <w:style w:type="paragraph" w:styleId="CommentText">
    <w:name w:val="annotation text"/>
    <w:basedOn w:val="Normal"/>
    <w:link w:val="CommentTextChar"/>
    <w:semiHidden/>
    <w:rsid w:val="00F7773A"/>
    <w:pPr>
      <w:autoSpaceDE/>
      <w:autoSpaceDN/>
      <w:adjustRightInd/>
    </w:pPr>
    <w:rPr>
      <w:rFonts w:ascii="6 Heading 1" w:hAnsi="6 Heading 1"/>
    </w:rPr>
  </w:style>
  <w:style w:type="character" w:customStyle="1" w:styleId="CommentTextChar">
    <w:name w:val="Comment Text Char"/>
    <w:basedOn w:val="DefaultParagraphFont"/>
    <w:link w:val="CommentText"/>
    <w:semiHidden/>
    <w:rsid w:val="00F7773A"/>
    <w:rPr>
      <w:rFonts w:ascii="6 Heading 1" w:hAnsi="6 Heading 1" w:cs="Times New Roman"/>
      <w:sz w:val="20"/>
      <w:szCs w:val="20"/>
    </w:rPr>
  </w:style>
  <w:style w:type="paragraph" w:styleId="BodyText2">
    <w:name w:val="Body Text 2"/>
    <w:basedOn w:val="Normal"/>
    <w:link w:val="BodyText2Char"/>
    <w:semiHidden/>
    <w:rsid w:val="00F7773A"/>
    <w:pPr>
      <w:autoSpaceDE/>
      <w:autoSpaceDN/>
      <w:adjustRightInd/>
    </w:pPr>
    <w:rPr>
      <w:rFonts w:ascii="6 Heading 1" w:hAnsi="6 Heading 1"/>
      <w:b/>
    </w:rPr>
  </w:style>
  <w:style w:type="character" w:customStyle="1" w:styleId="BodyText2Char">
    <w:name w:val="Body Text 2 Char"/>
    <w:basedOn w:val="DefaultParagraphFont"/>
    <w:link w:val="BodyText2"/>
    <w:semiHidden/>
    <w:rsid w:val="00F7773A"/>
    <w:rPr>
      <w:rFonts w:ascii="6 Heading 1" w:hAnsi="6 Heading 1" w:cs="Times New Roman"/>
      <w:b/>
      <w:sz w:val="20"/>
      <w:szCs w:val="20"/>
    </w:rPr>
  </w:style>
  <w:style w:type="paragraph" w:styleId="BodyTextIndent2">
    <w:name w:val="Body Text Indent 2"/>
    <w:basedOn w:val="Normal"/>
    <w:link w:val="BodyTextIndent2Char"/>
    <w:semiHidden/>
    <w:rsid w:val="00F7773A"/>
    <w:pPr>
      <w:autoSpaceDE/>
      <w:autoSpaceDN/>
      <w:adjustRightInd/>
      <w:ind w:left="600"/>
    </w:pPr>
    <w:rPr>
      <w:rFonts w:ascii="6 Heading 1" w:hAnsi="6 Heading 1"/>
      <w:b/>
    </w:rPr>
  </w:style>
  <w:style w:type="character" w:customStyle="1" w:styleId="BodyTextIndent2Char">
    <w:name w:val="Body Text Indent 2 Char"/>
    <w:basedOn w:val="DefaultParagraphFont"/>
    <w:link w:val="BodyTextIndent2"/>
    <w:semiHidden/>
    <w:rsid w:val="00F7773A"/>
    <w:rPr>
      <w:rFonts w:ascii="6 Heading 1" w:hAnsi="6 Heading 1" w:cs="Times New Roman"/>
      <w:b/>
      <w:sz w:val="20"/>
      <w:szCs w:val="20"/>
    </w:rPr>
  </w:style>
  <w:style w:type="paragraph" w:styleId="PlainText">
    <w:name w:val="Plain Text"/>
    <w:basedOn w:val="Normal"/>
    <w:link w:val="PlainTextChar"/>
    <w:uiPriority w:val="99"/>
    <w:unhideWhenUsed/>
    <w:rsid w:val="00A45AB2"/>
    <w:pPr>
      <w:autoSpaceDE/>
      <w:autoSpaceDN/>
      <w:adjustRightInd/>
    </w:pPr>
    <w:rPr>
      <w:rFonts w:ascii="Consolas" w:hAnsi="Consolas"/>
      <w:sz w:val="21"/>
      <w:szCs w:val="21"/>
    </w:rPr>
  </w:style>
  <w:style w:type="character" w:customStyle="1" w:styleId="PlainTextChar">
    <w:name w:val="Plain Text Char"/>
    <w:basedOn w:val="DefaultParagraphFont"/>
    <w:link w:val="PlainText"/>
    <w:uiPriority w:val="99"/>
    <w:rsid w:val="00A45AB2"/>
    <w:rPr>
      <w:rFonts w:ascii="Consolas" w:eastAsia="Calibri" w:hAnsi="Consolas" w:cs="Times New Roman"/>
      <w:sz w:val="21"/>
      <w:szCs w:val="21"/>
    </w:rPr>
  </w:style>
  <w:style w:type="paragraph" w:customStyle="1" w:styleId="Default">
    <w:name w:val="Default"/>
    <w:rsid w:val="003F5A1E"/>
    <w:pPr>
      <w:widowControl w:val="0"/>
      <w:autoSpaceDE w:val="0"/>
      <w:autoSpaceDN w:val="0"/>
      <w:adjustRightInd w:val="0"/>
    </w:pPr>
    <w:rPr>
      <w:rFonts w:ascii="TTE1C2B008t00" w:eastAsia="Times New Roman" w:hAnsi="TTE1C2B008t00" w:cs="TTE1C2B008t00"/>
      <w:color w:val="000000"/>
      <w:sz w:val="24"/>
      <w:szCs w:val="24"/>
    </w:rPr>
  </w:style>
  <w:style w:type="paragraph" w:customStyle="1" w:styleId="CM31">
    <w:name w:val="CM31"/>
    <w:basedOn w:val="Default"/>
    <w:next w:val="Default"/>
    <w:uiPriority w:val="99"/>
    <w:rsid w:val="003F5A1E"/>
    <w:rPr>
      <w:rFonts w:cs="Times New Roman"/>
      <w:color w:val="auto"/>
    </w:rPr>
  </w:style>
  <w:style w:type="paragraph" w:customStyle="1" w:styleId="CM1">
    <w:name w:val="CM1"/>
    <w:basedOn w:val="Default"/>
    <w:next w:val="Default"/>
    <w:uiPriority w:val="99"/>
    <w:rsid w:val="003F5A1E"/>
    <w:pPr>
      <w:spacing w:line="280" w:lineRule="atLeast"/>
    </w:pPr>
    <w:rPr>
      <w:rFonts w:cs="Times New Roman"/>
      <w:color w:val="auto"/>
    </w:rPr>
  </w:style>
  <w:style w:type="paragraph" w:customStyle="1" w:styleId="CM32">
    <w:name w:val="CM32"/>
    <w:basedOn w:val="Default"/>
    <w:next w:val="Default"/>
    <w:uiPriority w:val="99"/>
    <w:rsid w:val="003F5A1E"/>
    <w:rPr>
      <w:rFonts w:cs="Times New Roman"/>
      <w:color w:val="auto"/>
    </w:rPr>
  </w:style>
  <w:style w:type="paragraph" w:customStyle="1" w:styleId="CM2">
    <w:name w:val="CM2"/>
    <w:basedOn w:val="Default"/>
    <w:next w:val="Default"/>
    <w:uiPriority w:val="99"/>
    <w:rsid w:val="003F5A1E"/>
    <w:pPr>
      <w:spacing w:line="280" w:lineRule="atLeast"/>
    </w:pPr>
    <w:rPr>
      <w:rFonts w:cs="Times New Roman"/>
      <w:color w:val="auto"/>
    </w:rPr>
  </w:style>
  <w:style w:type="paragraph" w:customStyle="1" w:styleId="CM3">
    <w:name w:val="CM3"/>
    <w:basedOn w:val="Default"/>
    <w:next w:val="Default"/>
    <w:uiPriority w:val="99"/>
    <w:rsid w:val="003F5A1E"/>
    <w:pPr>
      <w:spacing w:line="280" w:lineRule="atLeast"/>
    </w:pPr>
    <w:rPr>
      <w:rFonts w:cs="Times New Roman"/>
      <w:color w:val="auto"/>
    </w:rPr>
  </w:style>
  <w:style w:type="paragraph" w:customStyle="1" w:styleId="CM4">
    <w:name w:val="CM4"/>
    <w:basedOn w:val="Default"/>
    <w:next w:val="Default"/>
    <w:uiPriority w:val="99"/>
    <w:rsid w:val="003F5A1E"/>
    <w:pPr>
      <w:spacing w:line="280" w:lineRule="atLeast"/>
    </w:pPr>
    <w:rPr>
      <w:rFonts w:cs="Times New Roman"/>
      <w:color w:val="auto"/>
    </w:rPr>
  </w:style>
  <w:style w:type="paragraph" w:customStyle="1" w:styleId="CM5">
    <w:name w:val="CM5"/>
    <w:basedOn w:val="Default"/>
    <w:next w:val="Default"/>
    <w:uiPriority w:val="99"/>
    <w:rsid w:val="003F5A1E"/>
    <w:rPr>
      <w:rFonts w:cs="Times New Roman"/>
      <w:color w:val="auto"/>
    </w:rPr>
  </w:style>
  <w:style w:type="paragraph" w:customStyle="1" w:styleId="CM6">
    <w:name w:val="CM6"/>
    <w:basedOn w:val="Default"/>
    <w:next w:val="Default"/>
    <w:uiPriority w:val="99"/>
    <w:rsid w:val="003F5A1E"/>
    <w:rPr>
      <w:rFonts w:cs="Times New Roman"/>
      <w:color w:val="auto"/>
    </w:rPr>
  </w:style>
  <w:style w:type="paragraph" w:customStyle="1" w:styleId="CM7">
    <w:name w:val="CM7"/>
    <w:basedOn w:val="Default"/>
    <w:next w:val="Default"/>
    <w:uiPriority w:val="99"/>
    <w:rsid w:val="003F5A1E"/>
    <w:pPr>
      <w:spacing w:line="280" w:lineRule="atLeast"/>
    </w:pPr>
    <w:rPr>
      <w:rFonts w:cs="Times New Roman"/>
      <w:color w:val="auto"/>
    </w:rPr>
  </w:style>
  <w:style w:type="paragraph" w:customStyle="1" w:styleId="CM8">
    <w:name w:val="CM8"/>
    <w:basedOn w:val="Default"/>
    <w:next w:val="Default"/>
    <w:uiPriority w:val="99"/>
    <w:rsid w:val="003F5A1E"/>
    <w:pPr>
      <w:spacing w:line="280" w:lineRule="atLeast"/>
    </w:pPr>
    <w:rPr>
      <w:rFonts w:cs="Times New Roman"/>
      <w:color w:val="auto"/>
    </w:rPr>
  </w:style>
  <w:style w:type="paragraph" w:customStyle="1" w:styleId="CM11">
    <w:name w:val="CM11"/>
    <w:basedOn w:val="Default"/>
    <w:next w:val="Default"/>
    <w:uiPriority w:val="99"/>
    <w:rsid w:val="003F5A1E"/>
    <w:pPr>
      <w:spacing w:line="280" w:lineRule="atLeast"/>
    </w:pPr>
    <w:rPr>
      <w:rFonts w:cs="Times New Roman"/>
      <w:color w:val="auto"/>
    </w:rPr>
  </w:style>
  <w:style w:type="paragraph" w:customStyle="1" w:styleId="CM12">
    <w:name w:val="CM12"/>
    <w:basedOn w:val="Default"/>
    <w:next w:val="Default"/>
    <w:uiPriority w:val="99"/>
    <w:rsid w:val="003F5A1E"/>
    <w:pPr>
      <w:spacing w:line="280" w:lineRule="atLeast"/>
    </w:pPr>
    <w:rPr>
      <w:rFonts w:cs="Times New Roman"/>
      <w:color w:val="auto"/>
    </w:rPr>
  </w:style>
  <w:style w:type="paragraph" w:customStyle="1" w:styleId="CM13">
    <w:name w:val="CM13"/>
    <w:basedOn w:val="Default"/>
    <w:next w:val="Default"/>
    <w:uiPriority w:val="99"/>
    <w:rsid w:val="003F5A1E"/>
    <w:pPr>
      <w:spacing w:line="280" w:lineRule="atLeast"/>
    </w:pPr>
    <w:rPr>
      <w:rFonts w:cs="Times New Roman"/>
      <w:color w:val="auto"/>
    </w:rPr>
  </w:style>
  <w:style w:type="paragraph" w:customStyle="1" w:styleId="CM14">
    <w:name w:val="CM14"/>
    <w:basedOn w:val="Default"/>
    <w:next w:val="Default"/>
    <w:uiPriority w:val="99"/>
    <w:rsid w:val="003F5A1E"/>
    <w:pPr>
      <w:spacing w:line="280" w:lineRule="atLeast"/>
    </w:pPr>
    <w:rPr>
      <w:rFonts w:cs="Times New Roman"/>
      <w:color w:val="auto"/>
    </w:rPr>
  </w:style>
  <w:style w:type="paragraph" w:customStyle="1" w:styleId="CM15">
    <w:name w:val="CM15"/>
    <w:basedOn w:val="Default"/>
    <w:next w:val="Default"/>
    <w:uiPriority w:val="99"/>
    <w:rsid w:val="003F5A1E"/>
    <w:pPr>
      <w:spacing w:line="256" w:lineRule="atLeast"/>
    </w:pPr>
    <w:rPr>
      <w:rFonts w:cs="Times New Roman"/>
      <w:color w:val="auto"/>
    </w:rPr>
  </w:style>
  <w:style w:type="paragraph" w:customStyle="1" w:styleId="CM16">
    <w:name w:val="CM16"/>
    <w:basedOn w:val="Default"/>
    <w:next w:val="Default"/>
    <w:uiPriority w:val="99"/>
    <w:rsid w:val="003F5A1E"/>
    <w:pPr>
      <w:spacing w:line="518" w:lineRule="atLeast"/>
    </w:pPr>
    <w:rPr>
      <w:rFonts w:cs="Times New Roman"/>
      <w:color w:val="auto"/>
    </w:rPr>
  </w:style>
  <w:style w:type="paragraph" w:customStyle="1" w:styleId="CM36">
    <w:name w:val="CM36"/>
    <w:basedOn w:val="Default"/>
    <w:next w:val="Default"/>
    <w:uiPriority w:val="99"/>
    <w:rsid w:val="003F5A1E"/>
    <w:rPr>
      <w:rFonts w:cs="Times New Roman"/>
      <w:color w:val="auto"/>
    </w:rPr>
  </w:style>
  <w:style w:type="paragraph" w:customStyle="1" w:styleId="CM34">
    <w:name w:val="CM34"/>
    <w:basedOn w:val="Default"/>
    <w:next w:val="Default"/>
    <w:uiPriority w:val="99"/>
    <w:rsid w:val="003F5A1E"/>
    <w:rPr>
      <w:rFonts w:cs="Times New Roman"/>
      <w:color w:val="auto"/>
    </w:rPr>
  </w:style>
  <w:style w:type="paragraph" w:customStyle="1" w:styleId="CM17">
    <w:name w:val="CM17"/>
    <w:basedOn w:val="Default"/>
    <w:next w:val="Default"/>
    <w:uiPriority w:val="99"/>
    <w:rsid w:val="003F5A1E"/>
    <w:pPr>
      <w:spacing w:line="280" w:lineRule="atLeast"/>
    </w:pPr>
    <w:rPr>
      <w:rFonts w:cs="Times New Roman"/>
      <w:color w:val="auto"/>
    </w:rPr>
  </w:style>
  <w:style w:type="paragraph" w:customStyle="1" w:styleId="CM37">
    <w:name w:val="CM37"/>
    <w:basedOn w:val="Default"/>
    <w:next w:val="Default"/>
    <w:uiPriority w:val="99"/>
    <w:rsid w:val="003F5A1E"/>
    <w:rPr>
      <w:rFonts w:cs="Times New Roman"/>
      <w:color w:val="auto"/>
    </w:rPr>
  </w:style>
  <w:style w:type="paragraph" w:customStyle="1" w:styleId="CM18">
    <w:name w:val="CM18"/>
    <w:basedOn w:val="Default"/>
    <w:next w:val="Default"/>
    <w:uiPriority w:val="99"/>
    <w:rsid w:val="003F5A1E"/>
    <w:pPr>
      <w:spacing w:line="280" w:lineRule="atLeast"/>
    </w:pPr>
    <w:rPr>
      <w:rFonts w:cs="Times New Roman"/>
      <w:color w:val="auto"/>
    </w:rPr>
  </w:style>
  <w:style w:type="paragraph" w:customStyle="1" w:styleId="CM19">
    <w:name w:val="CM19"/>
    <w:basedOn w:val="Default"/>
    <w:next w:val="Default"/>
    <w:uiPriority w:val="99"/>
    <w:rsid w:val="003F5A1E"/>
    <w:pPr>
      <w:spacing w:line="280" w:lineRule="atLeast"/>
    </w:pPr>
    <w:rPr>
      <w:rFonts w:cs="Times New Roman"/>
      <w:color w:val="auto"/>
    </w:rPr>
  </w:style>
  <w:style w:type="paragraph" w:customStyle="1" w:styleId="CM20">
    <w:name w:val="CM20"/>
    <w:basedOn w:val="Default"/>
    <w:next w:val="Default"/>
    <w:uiPriority w:val="99"/>
    <w:rsid w:val="003F5A1E"/>
    <w:pPr>
      <w:spacing w:line="280" w:lineRule="atLeast"/>
    </w:pPr>
    <w:rPr>
      <w:rFonts w:cs="Times New Roman"/>
      <w:color w:val="auto"/>
    </w:rPr>
  </w:style>
  <w:style w:type="paragraph" w:customStyle="1" w:styleId="CM21">
    <w:name w:val="CM21"/>
    <w:basedOn w:val="Default"/>
    <w:next w:val="Default"/>
    <w:uiPriority w:val="99"/>
    <w:rsid w:val="003F5A1E"/>
    <w:rPr>
      <w:rFonts w:cs="Times New Roman"/>
      <w:color w:val="auto"/>
    </w:rPr>
  </w:style>
  <w:style w:type="paragraph" w:customStyle="1" w:styleId="CM22">
    <w:name w:val="CM22"/>
    <w:basedOn w:val="Default"/>
    <w:next w:val="Default"/>
    <w:uiPriority w:val="99"/>
    <w:rsid w:val="003F5A1E"/>
    <w:pPr>
      <w:spacing w:line="280" w:lineRule="atLeast"/>
    </w:pPr>
    <w:rPr>
      <w:rFonts w:cs="Times New Roman"/>
      <w:color w:val="auto"/>
    </w:rPr>
  </w:style>
  <w:style w:type="paragraph" w:customStyle="1" w:styleId="CM23">
    <w:name w:val="CM23"/>
    <w:basedOn w:val="Default"/>
    <w:next w:val="Default"/>
    <w:uiPriority w:val="99"/>
    <w:rsid w:val="003F5A1E"/>
    <w:pPr>
      <w:spacing w:line="283" w:lineRule="atLeast"/>
    </w:pPr>
    <w:rPr>
      <w:rFonts w:cs="Times New Roman"/>
      <w:color w:val="auto"/>
    </w:rPr>
  </w:style>
  <w:style w:type="paragraph" w:customStyle="1" w:styleId="CM24">
    <w:name w:val="CM24"/>
    <w:basedOn w:val="Default"/>
    <w:next w:val="Default"/>
    <w:uiPriority w:val="99"/>
    <w:rsid w:val="003F5A1E"/>
    <w:pPr>
      <w:spacing w:line="280" w:lineRule="atLeast"/>
    </w:pPr>
    <w:rPr>
      <w:rFonts w:cs="Times New Roman"/>
      <w:color w:val="auto"/>
    </w:rPr>
  </w:style>
  <w:style w:type="paragraph" w:customStyle="1" w:styleId="CM25">
    <w:name w:val="CM25"/>
    <w:basedOn w:val="Default"/>
    <w:next w:val="Default"/>
    <w:uiPriority w:val="99"/>
    <w:rsid w:val="003F5A1E"/>
    <w:pPr>
      <w:spacing w:line="280" w:lineRule="atLeast"/>
    </w:pPr>
    <w:rPr>
      <w:rFonts w:cs="Times New Roman"/>
      <w:color w:val="auto"/>
    </w:rPr>
  </w:style>
  <w:style w:type="paragraph" w:customStyle="1" w:styleId="CM26">
    <w:name w:val="CM26"/>
    <w:basedOn w:val="Default"/>
    <w:next w:val="Default"/>
    <w:uiPriority w:val="99"/>
    <w:rsid w:val="003F5A1E"/>
    <w:pPr>
      <w:spacing w:line="280" w:lineRule="atLeast"/>
    </w:pPr>
    <w:rPr>
      <w:rFonts w:cs="Times New Roman"/>
      <w:color w:val="auto"/>
    </w:rPr>
  </w:style>
  <w:style w:type="paragraph" w:customStyle="1" w:styleId="CM27">
    <w:name w:val="CM27"/>
    <w:basedOn w:val="Default"/>
    <w:next w:val="Default"/>
    <w:uiPriority w:val="99"/>
    <w:rsid w:val="003F5A1E"/>
    <w:pPr>
      <w:spacing w:line="280" w:lineRule="atLeast"/>
    </w:pPr>
    <w:rPr>
      <w:rFonts w:cs="Times New Roman"/>
      <w:color w:val="auto"/>
    </w:rPr>
  </w:style>
  <w:style w:type="paragraph" w:customStyle="1" w:styleId="CM28">
    <w:name w:val="CM28"/>
    <w:basedOn w:val="Default"/>
    <w:next w:val="Default"/>
    <w:uiPriority w:val="99"/>
    <w:rsid w:val="003F5A1E"/>
    <w:pPr>
      <w:spacing w:line="280" w:lineRule="atLeast"/>
    </w:pPr>
    <w:rPr>
      <w:rFonts w:cs="Times New Roman"/>
      <w:color w:val="auto"/>
    </w:rPr>
  </w:style>
  <w:style w:type="paragraph" w:customStyle="1" w:styleId="CM29">
    <w:name w:val="CM29"/>
    <w:basedOn w:val="Default"/>
    <w:next w:val="Default"/>
    <w:uiPriority w:val="99"/>
    <w:rsid w:val="003F5A1E"/>
    <w:pPr>
      <w:spacing w:line="280" w:lineRule="atLeast"/>
    </w:pPr>
    <w:rPr>
      <w:rFonts w:cs="Times New Roman"/>
      <w:color w:val="auto"/>
    </w:rPr>
  </w:style>
  <w:style w:type="paragraph" w:customStyle="1" w:styleId="CM40">
    <w:name w:val="CM40"/>
    <w:basedOn w:val="Default"/>
    <w:next w:val="Default"/>
    <w:uiPriority w:val="99"/>
    <w:rsid w:val="003F5A1E"/>
    <w:rPr>
      <w:rFonts w:cs="Times New Roman"/>
      <w:color w:val="auto"/>
    </w:rPr>
  </w:style>
  <w:style w:type="paragraph" w:styleId="Header">
    <w:name w:val="header"/>
    <w:basedOn w:val="Normal"/>
    <w:link w:val="HeaderChar"/>
    <w:uiPriority w:val="99"/>
    <w:unhideWhenUsed/>
    <w:rsid w:val="003F5A1E"/>
    <w:pPr>
      <w:tabs>
        <w:tab w:val="center" w:pos="4680"/>
        <w:tab w:val="right" w:pos="9360"/>
      </w:tabs>
      <w:autoSpaceDE/>
      <w:autoSpaceDN/>
      <w:adjustRightInd/>
      <w:spacing w:after="200" w:line="276" w:lineRule="auto"/>
    </w:pPr>
    <w:rPr>
      <w:rFonts w:ascii="Calibri" w:eastAsia="Times New Roman" w:hAnsi="Calibri"/>
      <w:sz w:val="22"/>
      <w:szCs w:val="22"/>
    </w:rPr>
  </w:style>
  <w:style w:type="character" w:customStyle="1" w:styleId="HeaderChar">
    <w:name w:val="Header Char"/>
    <w:basedOn w:val="DefaultParagraphFont"/>
    <w:link w:val="Header"/>
    <w:uiPriority w:val="99"/>
    <w:rsid w:val="003F5A1E"/>
    <w:rPr>
      <w:rFonts w:ascii="Calibri" w:eastAsia="Times New Roman" w:hAnsi="Calibri" w:cs="Times New Roman"/>
      <w:sz w:val="22"/>
      <w:szCs w:val="22"/>
    </w:rPr>
  </w:style>
  <w:style w:type="paragraph" w:styleId="Footer">
    <w:name w:val="footer"/>
    <w:basedOn w:val="Normal"/>
    <w:link w:val="FooterChar"/>
    <w:uiPriority w:val="99"/>
    <w:unhideWhenUsed/>
    <w:rsid w:val="003F5A1E"/>
    <w:pPr>
      <w:tabs>
        <w:tab w:val="center" w:pos="4680"/>
        <w:tab w:val="right" w:pos="9360"/>
      </w:tabs>
      <w:autoSpaceDE/>
      <w:autoSpaceDN/>
      <w:adjustRightInd/>
      <w:spacing w:after="200" w:line="276" w:lineRule="auto"/>
    </w:pPr>
    <w:rPr>
      <w:rFonts w:ascii="Calibri" w:eastAsia="Times New Roman" w:hAnsi="Calibri"/>
      <w:sz w:val="22"/>
      <w:szCs w:val="22"/>
    </w:rPr>
  </w:style>
  <w:style w:type="character" w:customStyle="1" w:styleId="FooterChar">
    <w:name w:val="Footer Char"/>
    <w:basedOn w:val="DefaultParagraphFont"/>
    <w:link w:val="Footer"/>
    <w:uiPriority w:val="99"/>
    <w:rsid w:val="003F5A1E"/>
    <w:rPr>
      <w:rFonts w:ascii="Calibri" w:eastAsia="Times New Roman" w:hAnsi="Calibri" w:cs="Times New Roman"/>
      <w:sz w:val="22"/>
      <w:szCs w:val="22"/>
    </w:rPr>
  </w:style>
  <w:style w:type="paragraph" w:styleId="ListParagraph">
    <w:name w:val="List Paragraph"/>
    <w:basedOn w:val="Normal"/>
    <w:uiPriority w:val="34"/>
    <w:qFormat/>
    <w:rsid w:val="00256A1F"/>
    <w:pPr>
      <w:ind w:left="720"/>
      <w:contextualSpacing/>
    </w:pPr>
  </w:style>
  <w:style w:type="paragraph" w:styleId="BalloonText">
    <w:name w:val="Balloon Text"/>
    <w:basedOn w:val="Normal"/>
    <w:link w:val="BalloonTextChar"/>
    <w:uiPriority w:val="99"/>
    <w:semiHidden/>
    <w:unhideWhenUsed/>
    <w:rsid w:val="006C3002"/>
    <w:rPr>
      <w:rFonts w:ascii="Tahoma" w:hAnsi="Tahoma" w:cs="Tahoma"/>
      <w:sz w:val="16"/>
      <w:szCs w:val="16"/>
    </w:rPr>
  </w:style>
  <w:style w:type="character" w:customStyle="1" w:styleId="BalloonTextChar">
    <w:name w:val="Balloon Text Char"/>
    <w:basedOn w:val="DefaultParagraphFont"/>
    <w:link w:val="BalloonText"/>
    <w:uiPriority w:val="99"/>
    <w:semiHidden/>
    <w:rsid w:val="006C3002"/>
    <w:rPr>
      <w:rFonts w:ascii="Tahoma" w:hAnsi="Tahoma" w:cs="Tahoma"/>
      <w:sz w:val="16"/>
      <w:szCs w:val="16"/>
    </w:rPr>
  </w:style>
  <w:style w:type="character" w:styleId="CommentReference">
    <w:name w:val="annotation reference"/>
    <w:basedOn w:val="DefaultParagraphFont"/>
    <w:uiPriority w:val="99"/>
    <w:semiHidden/>
    <w:unhideWhenUsed/>
    <w:rsid w:val="000209B6"/>
    <w:rPr>
      <w:sz w:val="16"/>
      <w:szCs w:val="16"/>
    </w:rPr>
  </w:style>
  <w:style w:type="paragraph" w:styleId="CommentSubject">
    <w:name w:val="annotation subject"/>
    <w:basedOn w:val="CommentText"/>
    <w:next w:val="CommentText"/>
    <w:link w:val="CommentSubjectChar"/>
    <w:uiPriority w:val="99"/>
    <w:semiHidden/>
    <w:unhideWhenUsed/>
    <w:rsid w:val="000209B6"/>
    <w:pPr>
      <w:autoSpaceDE w:val="0"/>
      <w:autoSpaceDN w:val="0"/>
      <w:adjustRightInd w:val="0"/>
    </w:pPr>
    <w:rPr>
      <w:rFonts w:ascii="Courier 10cpi" w:hAnsi="Courier 10cpi"/>
      <w:b/>
      <w:bCs/>
    </w:rPr>
  </w:style>
  <w:style w:type="character" w:customStyle="1" w:styleId="CommentSubjectChar">
    <w:name w:val="Comment Subject Char"/>
    <w:basedOn w:val="CommentTextChar"/>
    <w:link w:val="CommentSubject"/>
    <w:uiPriority w:val="99"/>
    <w:semiHidden/>
    <w:rsid w:val="000209B6"/>
    <w:rPr>
      <w:rFonts w:ascii="Courier 10cpi" w:hAnsi="Courier 10cpi" w:cs="Times New Roman"/>
      <w:b/>
      <w:bCs/>
      <w:sz w:val="20"/>
      <w:szCs w:val="20"/>
    </w:rPr>
  </w:style>
  <w:style w:type="paragraph" w:styleId="NormalWeb">
    <w:name w:val="Normal (Web)"/>
    <w:basedOn w:val="Normal"/>
    <w:uiPriority w:val="99"/>
    <w:semiHidden/>
    <w:unhideWhenUsed/>
    <w:rsid w:val="00824AA2"/>
    <w:pPr>
      <w:autoSpaceDE/>
      <w:autoSpaceDN/>
      <w:adjustRightInd/>
      <w:spacing w:after="15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7544">
      <w:bodyDiv w:val="1"/>
      <w:marLeft w:val="0"/>
      <w:marRight w:val="0"/>
      <w:marTop w:val="0"/>
      <w:marBottom w:val="0"/>
      <w:divBdr>
        <w:top w:val="none" w:sz="0" w:space="0" w:color="auto"/>
        <w:left w:val="none" w:sz="0" w:space="0" w:color="auto"/>
        <w:bottom w:val="none" w:sz="0" w:space="0" w:color="auto"/>
        <w:right w:val="none" w:sz="0" w:space="0" w:color="auto"/>
      </w:divBdr>
      <w:divsChild>
        <w:div w:id="819731661">
          <w:marLeft w:val="0"/>
          <w:marRight w:val="0"/>
          <w:marTop w:val="0"/>
          <w:marBottom w:val="0"/>
          <w:divBdr>
            <w:top w:val="none" w:sz="0" w:space="0" w:color="auto"/>
            <w:left w:val="none" w:sz="0" w:space="0" w:color="auto"/>
            <w:bottom w:val="none" w:sz="0" w:space="0" w:color="auto"/>
            <w:right w:val="none" w:sz="0" w:space="0" w:color="auto"/>
          </w:divBdr>
          <w:divsChild>
            <w:div w:id="1849438433">
              <w:marLeft w:val="0"/>
              <w:marRight w:val="0"/>
              <w:marTop w:val="0"/>
              <w:marBottom w:val="0"/>
              <w:divBdr>
                <w:top w:val="none" w:sz="0" w:space="0" w:color="auto"/>
                <w:left w:val="none" w:sz="0" w:space="0" w:color="auto"/>
                <w:bottom w:val="none" w:sz="0" w:space="0" w:color="auto"/>
                <w:right w:val="none" w:sz="0" w:space="0" w:color="auto"/>
              </w:divBdr>
              <w:divsChild>
                <w:div w:id="912399221">
                  <w:marLeft w:val="90"/>
                  <w:marRight w:val="150"/>
                  <w:marTop w:val="300"/>
                  <w:marBottom w:val="0"/>
                  <w:divBdr>
                    <w:top w:val="none" w:sz="0" w:space="0" w:color="auto"/>
                    <w:left w:val="none" w:sz="0" w:space="0" w:color="auto"/>
                    <w:bottom w:val="none" w:sz="0" w:space="0" w:color="auto"/>
                    <w:right w:val="none" w:sz="0" w:space="0" w:color="auto"/>
                  </w:divBdr>
                  <w:divsChild>
                    <w:div w:id="1416824624">
                      <w:marLeft w:val="0"/>
                      <w:marRight w:val="0"/>
                      <w:marTop w:val="0"/>
                      <w:marBottom w:val="0"/>
                      <w:divBdr>
                        <w:top w:val="none" w:sz="0" w:space="0" w:color="auto"/>
                        <w:left w:val="none" w:sz="0" w:space="0" w:color="auto"/>
                        <w:bottom w:val="none" w:sz="0" w:space="0" w:color="auto"/>
                        <w:right w:val="none" w:sz="0" w:space="0" w:color="auto"/>
                      </w:divBdr>
                      <w:divsChild>
                        <w:div w:id="6119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001185">
      <w:bodyDiv w:val="1"/>
      <w:marLeft w:val="0"/>
      <w:marRight w:val="0"/>
      <w:marTop w:val="0"/>
      <w:marBottom w:val="0"/>
      <w:divBdr>
        <w:top w:val="none" w:sz="0" w:space="0" w:color="auto"/>
        <w:left w:val="none" w:sz="0" w:space="0" w:color="auto"/>
        <w:bottom w:val="none" w:sz="0" w:space="0" w:color="auto"/>
        <w:right w:val="none" w:sz="0" w:space="0" w:color="auto"/>
      </w:divBdr>
    </w:div>
    <w:div w:id="686174508">
      <w:bodyDiv w:val="1"/>
      <w:marLeft w:val="0"/>
      <w:marRight w:val="0"/>
      <w:marTop w:val="0"/>
      <w:marBottom w:val="0"/>
      <w:divBdr>
        <w:top w:val="none" w:sz="0" w:space="0" w:color="auto"/>
        <w:left w:val="none" w:sz="0" w:space="0" w:color="auto"/>
        <w:bottom w:val="none" w:sz="0" w:space="0" w:color="auto"/>
        <w:right w:val="none" w:sz="0" w:space="0" w:color="auto"/>
      </w:divBdr>
    </w:div>
    <w:div w:id="699473731">
      <w:bodyDiv w:val="1"/>
      <w:marLeft w:val="0"/>
      <w:marRight w:val="0"/>
      <w:marTop w:val="0"/>
      <w:marBottom w:val="0"/>
      <w:divBdr>
        <w:top w:val="none" w:sz="0" w:space="0" w:color="auto"/>
        <w:left w:val="none" w:sz="0" w:space="0" w:color="auto"/>
        <w:bottom w:val="none" w:sz="0" w:space="0" w:color="auto"/>
        <w:right w:val="none" w:sz="0" w:space="0" w:color="auto"/>
      </w:divBdr>
    </w:div>
    <w:div w:id="821429338">
      <w:bodyDiv w:val="1"/>
      <w:marLeft w:val="0"/>
      <w:marRight w:val="0"/>
      <w:marTop w:val="0"/>
      <w:marBottom w:val="0"/>
      <w:divBdr>
        <w:top w:val="none" w:sz="0" w:space="0" w:color="auto"/>
        <w:left w:val="none" w:sz="0" w:space="0" w:color="auto"/>
        <w:bottom w:val="none" w:sz="0" w:space="0" w:color="auto"/>
        <w:right w:val="none" w:sz="0" w:space="0" w:color="auto"/>
      </w:divBdr>
    </w:div>
    <w:div w:id="928346109">
      <w:bodyDiv w:val="1"/>
      <w:marLeft w:val="0"/>
      <w:marRight w:val="0"/>
      <w:marTop w:val="0"/>
      <w:marBottom w:val="0"/>
      <w:divBdr>
        <w:top w:val="none" w:sz="0" w:space="0" w:color="auto"/>
        <w:left w:val="none" w:sz="0" w:space="0" w:color="auto"/>
        <w:bottom w:val="none" w:sz="0" w:space="0" w:color="auto"/>
        <w:right w:val="none" w:sz="0" w:space="0" w:color="auto"/>
      </w:divBdr>
    </w:div>
    <w:div w:id="940651329">
      <w:bodyDiv w:val="1"/>
      <w:marLeft w:val="0"/>
      <w:marRight w:val="0"/>
      <w:marTop w:val="0"/>
      <w:marBottom w:val="0"/>
      <w:divBdr>
        <w:top w:val="none" w:sz="0" w:space="0" w:color="auto"/>
        <w:left w:val="none" w:sz="0" w:space="0" w:color="auto"/>
        <w:bottom w:val="none" w:sz="0" w:space="0" w:color="auto"/>
        <w:right w:val="none" w:sz="0" w:space="0" w:color="auto"/>
      </w:divBdr>
    </w:div>
    <w:div w:id="1127549867">
      <w:bodyDiv w:val="1"/>
      <w:marLeft w:val="0"/>
      <w:marRight w:val="0"/>
      <w:marTop w:val="0"/>
      <w:marBottom w:val="0"/>
      <w:divBdr>
        <w:top w:val="none" w:sz="0" w:space="0" w:color="auto"/>
        <w:left w:val="none" w:sz="0" w:space="0" w:color="auto"/>
        <w:bottom w:val="none" w:sz="0" w:space="0" w:color="auto"/>
        <w:right w:val="none" w:sz="0" w:space="0" w:color="auto"/>
      </w:divBdr>
      <w:divsChild>
        <w:div w:id="1417705592">
          <w:marLeft w:val="0"/>
          <w:marRight w:val="0"/>
          <w:marTop w:val="0"/>
          <w:marBottom w:val="0"/>
          <w:divBdr>
            <w:top w:val="none" w:sz="0" w:space="0" w:color="auto"/>
            <w:left w:val="none" w:sz="0" w:space="0" w:color="auto"/>
            <w:bottom w:val="none" w:sz="0" w:space="0" w:color="auto"/>
            <w:right w:val="none" w:sz="0" w:space="0" w:color="auto"/>
          </w:divBdr>
          <w:divsChild>
            <w:div w:id="1572814501">
              <w:marLeft w:val="90"/>
              <w:marRight w:val="150"/>
              <w:marTop w:val="300"/>
              <w:marBottom w:val="0"/>
              <w:divBdr>
                <w:top w:val="none" w:sz="0" w:space="0" w:color="auto"/>
                <w:left w:val="none" w:sz="0" w:space="0" w:color="auto"/>
                <w:bottom w:val="none" w:sz="0" w:space="0" w:color="auto"/>
                <w:right w:val="none" w:sz="0" w:space="0" w:color="auto"/>
              </w:divBdr>
              <w:divsChild>
                <w:div w:id="102586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0374">
      <w:bodyDiv w:val="1"/>
      <w:marLeft w:val="0"/>
      <w:marRight w:val="0"/>
      <w:marTop w:val="0"/>
      <w:marBottom w:val="0"/>
      <w:divBdr>
        <w:top w:val="none" w:sz="0" w:space="0" w:color="auto"/>
        <w:left w:val="none" w:sz="0" w:space="0" w:color="auto"/>
        <w:bottom w:val="none" w:sz="0" w:space="0" w:color="auto"/>
        <w:right w:val="none" w:sz="0" w:space="0" w:color="auto"/>
      </w:divBdr>
    </w:div>
    <w:div w:id="1539270185">
      <w:bodyDiv w:val="1"/>
      <w:marLeft w:val="0"/>
      <w:marRight w:val="0"/>
      <w:marTop w:val="0"/>
      <w:marBottom w:val="0"/>
      <w:divBdr>
        <w:top w:val="none" w:sz="0" w:space="0" w:color="auto"/>
        <w:left w:val="none" w:sz="0" w:space="0" w:color="auto"/>
        <w:bottom w:val="none" w:sz="0" w:space="0" w:color="auto"/>
        <w:right w:val="none" w:sz="0" w:space="0" w:color="auto"/>
      </w:divBdr>
      <w:divsChild>
        <w:div w:id="43792207">
          <w:marLeft w:val="0"/>
          <w:marRight w:val="0"/>
          <w:marTop w:val="0"/>
          <w:marBottom w:val="0"/>
          <w:divBdr>
            <w:top w:val="none" w:sz="0" w:space="0" w:color="auto"/>
            <w:left w:val="none" w:sz="0" w:space="0" w:color="auto"/>
            <w:bottom w:val="none" w:sz="0" w:space="0" w:color="auto"/>
            <w:right w:val="none" w:sz="0" w:space="0" w:color="auto"/>
          </w:divBdr>
          <w:divsChild>
            <w:div w:id="576207089">
              <w:marLeft w:val="0"/>
              <w:marRight w:val="0"/>
              <w:marTop w:val="0"/>
              <w:marBottom w:val="0"/>
              <w:divBdr>
                <w:top w:val="none" w:sz="0" w:space="0" w:color="auto"/>
                <w:left w:val="none" w:sz="0" w:space="0" w:color="auto"/>
                <w:bottom w:val="none" w:sz="0" w:space="0" w:color="auto"/>
                <w:right w:val="none" w:sz="0" w:space="0" w:color="auto"/>
              </w:divBdr>
              <w:divsChild>
                <w:div w:id="2121676481">
                  <w:marLeft w:val="0"/>
                  <w:marRight w:val="0"/>
                  <w:marTop w:val="150"/>
                  <w:marBottom w:val="0"/>
                  <w:divBdr>
                    <w:top w:val="none" w:sz="0" w:space="0" w:color="auto"/>
                    <w:left w:val="none" w:sz="0" w:space="0" w:color="auto"/>
                    <w:bottom w:val="none" w:sz="0" w:space="0" w:color="auto"/>
                    <w:right w:val="none" w:sz="0" w:space="0" w:color="auto"/>
                  </w:divBdr>
                  <w:divsChild>
                    <w:div w:id="1845582481">
                      <w:marLeft w:val="0"/>
                      <w:marRight w:val="0"/>
                      <w:marTop w:val="0"/>
                      <w:marBottom w:val="0"/>
                      <w:divBdr>
                        <w:top w:val="none" w:sz="0" w:space="0" w:color="auto"/>
                        <w:left w:val="none" w:sz="0" w:space="0" w:color="auto"/>
                        <w:bottom w:val="none" w:sz="0" w:space="0" w:color="auto"/>
                        <w:right w:val="none" w:sz="0" w:space="0" w:color="auto"/>
                      </w:divBdr>
                      <w:divsChild>
                        <w:div w:id="700908243">
                          <w:marLeft w:val="0"/>
                          <w:marRight w:val="0"/>
                          <w:marTop w:val="0"/>
                          <w:marBottom w:val="0"/>
                          <w:divBdr>
                            <w:top w:val="single" w:sz="6" w:space="15" w:color="DDDDDD"/>
                            <w:left w:val="single" w:sz="6" w:space="15" w:color="DDDDDD"/>
                            <w:bottom w:val="single" w:sz="6" w:space="15" w:color="DDDDDD"/>
                            <w:right w:val="single" w:sz="6" w:space="15" w:color="DDDDDD"/>
                          </w:divBdr>
                          <w:divsChild>
                            <w:div w:id="2141872169">
                              <w:marLeft w:val="0"/>
                              <w:marRight w:val="0"/>
                              <w:marTop w:val="0"/>
                              <w:marBottom w:val="0"/>
                              <w:divBdr>
                                <w:top w:val="none" w:sz="0" w:space="0" w:color="auto"/>
                                <w:left w:val="none" w:sz="0" w:space="0" w:color="auto"/>
                                <w:bottom w:val="none" w:sz="0" w:space="0" w:color="auto"/>
                                <w:right w:val="none" w:sz="0" w:space="0" w:color="auto"/>
                              </w:divBdr>
                              <w:divsChild>
                                <w:div w:id="170544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d216b3a3821dc24c029ff7316d6bbde8">
  <xsd:schema xmlns:xsd="http://www.w3.org/2001/XMLSchema" xmlns:p="http://schemas.microsoft.com/office/2006/metadata/properties" xmlns:ns2="8c5ca302-7dac-4e14-b6e1-47cf44c7e578" targetNamespace="http://schemas.microsoft.com/office/2006/metadata/properties" ma:root="true" ma:fieldsID="acc076f3488d8902e3760e854dfdba04"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description="Choose Bid Document or Addendum to include document in the public's zip file" ma:format="Dropdown"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_x0020_Type xmlns="8c5ca302-7dac-4e14-b6e1-47cf44c7e578">Bid Document</Document_x0020_Type>
  </documentManagement>
</p:properties>
</file>

<file path=customXml/itemProps1.xml><?xml version="1.0" encoding="utf-8"?>
<ds:datastoreItem xmlns:ds="http://schemas.openxmlformats.org/officeDocument/2006/customXml" ds:itemID="{80B547C2-B5D8-4D4C-A5B8-472422F1CF3D}"/>
</file>

<file path=customXml/itemProps2.xml><?xml version="1.0" encoding="utf-8"?>
<ds:datastoreItem xmlns:ds="http://schemas.openxmlformats.org/officeDocument/2006/customXml" ds:itemID="{4DDF8DDC-B12B-4E6A-917F-CF262744F4E0}"/>
</file>

<file path=customXml/itemProps3.xml><?xml version="1.0" encoding="utf-8"?>
<ds:datastoreItem xmlns:ds="http://schemas.openxmlformats.org/officeDocument/2006/customXml" ds:itemID="{A2A8A255-D664-4FC1-8B8B-06CCD1D21B15}"/>
</file>

<file path=customXml/itemProps4.xml><?xml version="1.0" encoding="utf-8"?>
<ds:datastoreItem xmlns:ds="http://schemas.openxmlformats.org/officeDocument/2006/customXml" ds:itemID="{2CA3A6EB-2100-446D-A8CA-D6AF49F40A47}"/>
</file>

<file path=docProps/app.xml><?xml version="1.0" encoding="utf-8"?>
<Properties xmlns="http://schemas.openxmlformats.org/officeDocument/2006/extended-properties" xmlns:vt="http://schemas.openxmlformats.org/officeDocument/2006/docPropsVTypes">
  <Template>Normal</Template>
  <TotalTime>1832</TotalTime>
  <Pages>8</Pages>
  <Words>2039</Words>
  <Characters>11624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 Backboards and Restraining Equipment</dc:title>
  <dc:creator>Mindy</dc:creator>
  <cp:lastModifiedBy>MINDY NASH</cp:lastModifiedBy>
  <cp:revision>62</cp:revision>
  <cp:lastPrinted>2019-09-17T19:04:00Z</cp:lastPrinted>
  <dcterms:created xsi:type="dcterms:W3CDTF">2015-09-15T21:25:00Z</dcterms:created>
  <dcterms:modified xsi:type="dcterms:W3CDTF">2020-12-07T13:48:00Z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